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6D0" w:rsidRPr="001306D0" w:rsidRDefault="001306D0" w:rsidP="001306D0">
      <w:pPr>
        <w:rPr>
          <w:rFonts w:ascii="Century Gothic" w:hAnsi="Century Gothic"/>
          <w:b/>
          <w:sz w:val="18"/>
          <w:szCs w:val="18"/>
        </w:rPr>
      </w:pPr>
      <w:r w:rsidRPr="001306D0">
        <w:rPr>
          <w:rFonts w:ascii="Century Gothic" w:hAnsi="Century Gothic"/>
          <w:b/>
          <w:sz w:val="18"/>
          <w:szCs w:val="18"/>
        </w:rPr>
        <w:t>A Field Guide to Community Based Adaptation: Field Assignment 2, Chapter 2</w:t>
      </w:r>
    </w:p>
    <w:p w:rsidR="001306D0" w:rsidRDefault="001306D0" w:rsidP="001306D0">
      <w:pPr>
        <w:rPr>
          <w:rFonts w:ascii="Century Gothic" w:hAnsi="Century Gothic"/>
          <w:sz w:val="18"/>
          <w:szCs w:val="18"/>
        </w:rPr>
      </w:pPr>
      <w:r w:rsidRPr="001306D0">
        <w:rPr>
          <w:rFonts w:ascii="Century Gothic" w:hAnsi="Century Gothic"/>
          <w:sz w:val="18"/>
          <w:szCs w:val="18"/>
        </w:rPr>
        <w:t>Tim Magee</w:t>
      </w:r>
    </w:p>
    <w:p w:rsidR="001306D0" w:rsidRPr="001306D0" w:rsidRDefault="001306D0" w:rsidP="001306D0">
      <w:pPr>
        <w:rPr>
          <w:rFonts w:ascii="Century Gothic" w:hAnsi="Century Gothic"/>
          <w:sz w:val="18"/>
          <w:szCs w:val="18"/>
        </w:rPr>
      </w:pPr>
    </w:p>
    <w:p w:rsidR="001306D0" w:rsidRPr="001306D0" w:rsidRDefault="001306D0" w:rsidP="001306D0">
      <w:pPr>
        <w:pStyle w:val="NoSpacing"/>
        <w:rPr>
          <w:rFonts w:ascii="Century Gothic" w:hAnsi="Century Gothic" w:cstheme="minorHAnsi"/>
          <w:b/>
          <w:color w:val="000000" w:themeColor="text1"/>
          <w:sz w:val="18"/>
          <w:szCs w:val="18"/>
        </w:rPr>
      </w:pPr>
      <w:r w:rsidRPr="001306D0">
        <w:rPr>
          <w:rFonts w:ascii="Century Gothic" w:hAnsi="Century Gothic" w:cstheme="minorHAnsi"/>
          <w:b/>
          <w:color w:val="000000" w:themeColor="text1"/>
          <w:sz w:val="18"/>
          <w:szCs w:val="18"/>
        </w:rPr>
        <w:t xml:space="preserve">Field </w:t>
      </w:r>
      <w:r w:rsidR="0055738B">
        <w:rPr>
          <w:rFonts w:ascii="Century Gothic" w:hAnsi="Century Gothic" w:cstheme="minorHAnsi"/>
          <w:b/>
          <w:color w:val="000000" w:themeColor="text1"/>
          <w:sz w:val="18"/>
          <w:szCs w:val="18"/>
        </w:rPr>
        <w:t>Assignment</w:t>
      </w:r>
      <w:r w:rsidRPr="001306D0">
        <w:rPr>
          <w:rFonts w:ascii="Century Gothic" w:hAnsi="Century Gothic" w:cstheme="minorHAnsi"/>
          <w:b/>
          <w:color w:val="000000" w:themeColor="text1"/>
          <w:sz w:val="18"/>
          <w:szCs w:val="18"/>
        </w:rPr>
        <w:t xml:space="preserve"> 2: Workshop Lesson Plan for a Participatory Capacity and Vulnerability Assessment</w:t>
      </w:r>
    </w:p>
    <w:p w:rsidR="001306D0" w:rsidRPr="001306D0" w:rsidRDefault="001306D0" w:rsidP="001306D0">
      <w:pPr>
        <w:tabs>
          <w:tab w:val="left" w:pos="521"/>
          <w:tab w:val="left" w:pos="4148"/>
        </w:tabs>
        <w:rPr>
          <w:rFonts w:ascii="Century Gothic" w:hAnsi="Century Gothic" w:cs="Arial"/>
          <w:sz w:val="18"/>
          <w:szCs w:val="18"/>
        </w:rPr>
      </w:pPr>
      <w:r w:rsidRPr="001306D0">
        <w:rPr>
          <w:rFonts w:ascii="Century Gothic" w:hAnsi="Century Gothic" w:cs="Arial"/>
          <w:b/>
          <w:sz w:val="18"/>
          <w:szCs w:val="18"/>
        </w:rPr>
        <w:t>Duration of Workshop</w:t>
      </w:r>
      <w:r w:rsidRPr="001306D0">
        <w:rPr>
          <w:rFonts w:ascii="Century Gothic" w:hAnsi="Century Gothic" w:cs="Arial"/>
          <w:b/>
          <w:color w:val="000000"/>
          <w:sz w:val="18"/>
          <w:szCs w:val="18"/>
        </w:rPr>
        <w:t xml:space="preserve">: </w:t>
      </w:r>
      <w:r w:rsidRPr="001306D0">
        <w:rPr>
          <w:rFonts w:ascii="Century Gothic" w:hAnsi="Century Gothic" w:cs="Arial"/>
          <w:color w:val="000000"/>
          <w:sz w:val="18"/>
          <w:szCs w:val="18"/>
        </w:rPr>
        <w:t>Six hours plus a lunch break. You can also do this workshop in two, three hour sessions</w:t>
      </w:r>
    </w:p>
    <w:p w:rsidR="001306D0" w:rsidRPr="001306D0" w:rsidRDefault="001306D0" w:rsidP="001306D0">
      <w:pPr>
        <w:tabs>
          <w:tab w:val="left" w:pos="521"/>
          <w:tab w:val="left" w:pos="4148"/>
        </w:tabs>
        <w:rPr>
          <w:rFonts w:ascii="Century Gothic" w:hAnsi="Century Gothic" w:cs="Arial"/>
          <w:sz w:val="18"/>
          <w:szCs w:val="18"/>
        </w:rPr>
      </w:pPr>
      <w:r w:rsidRPr="001306D0">
        <w:rPr>
          <w:rFonts w:ascii="Century Gothic" w:hAnsi="Century Gothic" w:cs="Arial"/>
          <w:b/>
          <w:sz w:val="18"/>
          <w:szCs w:val="18"/>
        </w:rPr>
        <w:t xml:space="preserve">Assumed Knowledge. </w:t>
      </w:r>
      <w:r w:rsidRPr="001306D0">
        <w:rPr>
          <w:rFonts w:ascii="Century Gothic" w:hAnsi="Century Gothic" w:cs="Arial"/>
          <w:sz w:val="18"/>
          <w:szCs w:val="18"/>
        </w:rPr>
        <w:t xml:space="preserve">The community has agreed that a vulnerability assessment will be beneficial. </w:t>
      </w:r>
    </w:p>
    <w:p w:rsidR="001306D0" w:rsidRPr="001306D0" w:rsidRDefault="001306D0" w:rsidP="001306D0">
      <w:pPr>
        <w:tabs>
          <w:tab w:val="left" w:pos="521"/>
          <w:tab w:val="left" w:pos="4148"/>
        </w:tabs>
        <w:rPr>
          <w:rFonts w:ascii="Century Gothic" w:hAnsi="Century Gothic" w:cs="Arial"/>
          <w:sz w:val="18"/>
          <w:szCs w:val="18"/>
        </w:rPr>
      </w:pPr>
      <w:r w:rsidRPr="001306D0">
        <w:rPr>
          <w:rFonts w:ascii="Century Gothic" w:hAnsi="Century Gothic" w:cs="Arial"/>
          <w:b/>
          <w:sz w:val="18"/>
          <w:szCs w:val="18"/>
        </w:rPr>
        <w:t xml:space="preserve">Purpose: </w:t>
      </w:r>
      <w:r w:rsidRPr="001306D0">
        <w:rPr>
          <w:rFonts w:ascii="Century Gothic" w:hAnsi="Century Gothic" w:cs="Arial"/>
          <w:sz w:val="18"/>
          <w:szCs w:val="18"/>
        </w:rPr>
        <w:t>Participants will understand which hazards are causing the greatest risk and vulnerability for which livelihood assets.</w:t>
      </w:r>
    </w:p>
    <w:p w:rsidR="001306D0" w:rsidRPr="001306D0" w:rsidRDefault="001306D0" w:rsidP="001306D0">
      <w:pPr>
        <w:tabs>
          <w:tab w:val="left" w:pos="521"/>
          <w:tab w:val="left" w:pos="4148"/>
        </w:tabs>
        <w:rPr>
          <w:rFonts w:ascii="Century Gothic" w:hAnsi="Century Gothic" w:cs="Arial"/>
          <w:sz w:val="18"/>
          <w:szCs w:val="18"/>
        </w:rPr>
      </w:pPr>
    </w:p>
    <w:p w:rsidR="001306D0" w:rsidRPr="001306D0" w:rsidRDefault="001306D0" w:rsidP="001306D0">
      <w:pPr>
        <w:tabs>
          <w:tab w:val="left" w:pos="521"/>
          <w:tab w:val="left" w:pos="4148"/>
        </w:tabs>
        <w:rPr>
          <w:rFonts w:ascii="Century Gothic" w:hAnsi="Century Gothic" w:cs="Arial"/>
          <w:b/>
          <w:sz w:val="18"/>
          <w:szCs w:val="18"/>
        </w:rPr>
      </w:pPr>
      <w:r w:rsidRPr="001306D0">
        <w:rPr>
          <w:rFonts w:ascii="Century Gothic" w:hAnsi="Century Gothic" w:cs="Arial"/>
          <w:b/>
          <w:sz w:val="18"/>
          <w:szCs w:val="18"/>
        </w:rPr>
        <w:t xml:space="preserve">MATERIALS </w:t>
      </w:r>
    </w:p>
    <w:p w:rsidR="001306D0" w:rsidRPr="001306D0" w:rsidRDefault="001306D0" w:rsidP="001306D0">
      <w:pPr>
        <w:numPr>
          <w:ilvl w:val="0"/>
          <w:numId w:val="5"/>
        </w:numPr>
        <w:tabs>
          <w:tab w:val="left" w:pos="521"/>
          <w:tab w:val="left" w:pos="4148"/>
        </w:tabs>
        <w:jc w:val="left"/>
        <w:rPr>
          <w:rFonts w:ascii="Century Gothic" w:hAnsi="Century Gothic" w:cs="Arial"/>
          <w:sz w:val="18"/>
          <w:szCs w:val="18"/>
        </w:rPr>
      </w:pPr>
      <w:r w:rsidRPr="001306D0">
        <w:rPr>
          <w:rFonts w:ascii="Century Gothic" w:hAnsi="Century Gothic" w:cs="Arial"/>
          <w:sz w:val="18"/>
          <w:szCs w:val="18"/>
        </w:rPr>
        <w:t xml:space="preserve">Large sheets of newsprint. </w:t>
      </w:r>
    </w:p>
    <w:p w:rsidR="001306D0" w:rsidRPr="001306D0" w:rsidRDefault="001306D0" w:rsidP="001306D0">
      <w:pPr>
        <w:numPr>
          <w:ilvl w:val="0"/>
          <w:numId w:val="5"/>
        </w:numPr>
        <w:tabs>
          <w:tab w:val="left" w:pos="521"/>
          <w:tab w:val="left" w:pos="4148"/>
        </w:tabs>
        <w:jc w:val="left"/>
        <w:rPr>
          <w:rFonts w:ascii="Century Gothic" w:hAnsi="Century Gothic" w:cs="Arial"/>
          <w:sz w:val="18"/>
          <w:szCs w:val="18"/>
        </w:rPr>
      </w:pPr>
      <w:r w:rsidRPr="001306D0">
        <w:rPr>
          <w:rFonts w:ascii="Century Gothic" w:hAnsi="Century Gothic" w:cs="Arial"/>
          <w:sz w:val="18"/>
          <w:szCs w:val="18"/>
        </w:rPr>
        <w:t xml:space="preserve">Colored pens or markers. </w:t>
      </w:r>
    </w:p>
    <w:p w:rsidR="001306D0" w:rsidRPr="001306D0" w:rsidRDefault="001306D0" w:rsidP="001306D0">
      <w:pPr>
        <w:numPr>
          <w:ilvl w:val="0"/>
          <w:numId w:val="5"/>
        </w:numPr>
        <w:tabs>
          <w:tab w:val="left" w:pos="521"/>
          <w:tab w:val="left" w:pos="4148"/>
        </w:tabs>
        <w:jc w:val="left"/>
        <w:rPr>
          <w:rFonts w:ascii="Century Gothic" w:hAnsi="Century Gothic" w:cs="Arial"/>
          <w:sz w:val="18"/>
          <w:szCs w:val="18"/>
        </w:rPr>
      </w:pPr>
      <w:r w:rsidRPr="001306D0">
        <w:rPr>
          <w:rFonts w:ascii="Century Gothic" w:hAnsi="Century Gothic" w:cs="Arial"/>
          <w:sz w:val="18"/>
          <w:szCs w:val="18"/>
        </w:rPr>
        <w:t xml:space="preserve">Sticky tape. </w:t>
      </w:r>
    </w:p>
    <w:p w:rsidR="001306D0" w:rsidRPr="001306D0" w:rsidRDefault="001306D0" w:rsidP="001306D0">
      <w:pPr>
        <w:tabs>
          <w:tab w:val="left" w:pos="521"/>
          <w:tab w:val="left" w:pos="4148"/>
        </w:tabs>
        <w:rPr>
          <w:rFonts w:ascii="Century Gothic" w:hAnsi="Century Gothic" w:cs="Arial"/>
          <w:b/>
          <w:sz w:val="18"/>
          <w:szCs w:val="18"/>
        </w:rPr>
      </w:pPr>
    </w:p>
    <w:p w:rsidR="001306D0" w:rsidRPr="001306D0" w:rsidRDefault="001306D0" w:rsidP="001306D0">
      <w:pPr>
        <w:tabs>
          <w:tab w:val="left" w:pos="521"/>
          <w:tab w:val="left" w:pos="4148"/>
        </w:tabs>
        <w:rPr>
          <w:rFonts w:ascii="Century Gothic" w:hAnsi="Century Gothic" w:cs="Arial"/>
          <w:b/>
          <w:sz w:val="18"/>
          <w:szCs w:val="18"/>
        </w:rPr>
      </w:pPr>
      <w:r w:rsidRPr="001306D0">
        <w:rPr>
          <w:rFonts w:ascii="Century Gothic" w:hAnsi="Century Gothic" w:cs="Arial"/>
          <w:b/>
          <w:sz w:val="18"/>
          <w:szCs w:val="18"/>
        </w:rPr>
        <w:t xml:space="preserve">BEGINNING OF LESSON: </w:t>
      </w:r>
    </w:p>
    <w:p w:rsidR="001306D0" w:rsidRPr="001306D0" w:rsidRDefault="001306D0" w:rsidP="001306D0">
      <w:pPr>
        <w:tabs>
          <w:tab w:val="left" w:pos="521"/>
          <w:tab w:val="left" w:pos="4148"/>
        </w:tabs>
        <w:rPr>
          <w:rFonts w:ascii="Century Gothic" w:hAnsi="Century Gothic" w:cs="Arial"/>
          <w:b/>
          <w:sz w:val="18"/>
          <w:szCs w:val="18"/>
        </w:rPr>
      </w:pPr>
      <w:r w:rsidRPr="001306D0">
        <w:rPr>
          <w:rFonts w:ascii="Century Gothic" w:hAnsi="Century Gothic" w:cs="Arial"/>
          <w:b/>
          <w:sz w:val="18"/>
          <w:szCs w:val="18"/>
        </w:rPr>
        <w:t xml:space="preserve">Introduction: </w:t>
      </w:r>
      <w:r w:rsidRPr="001306D0">
        <w:rPr>
          <w:rFonts w:ascii="Century Gothic" w:hAnsi="Century Gothic" w:cs="Arial"/>
          <w:sz w:val="18"/>
          <w:szCs w:val="18"/>
        </w:rPr>
        <w:t>15 Minutes</w:t>
      </w:r>
    </w:p>
    <w:p w:rsidR="001306D0" w:rsidRPr="001306D0" w:rsidRDefault="001306D0" w:rsidP="001306D0">
      <w:pPr>
        <w:tabs>
          <w:tab w:val="left" w:pos="521"/>
          <w:tab w:val="left" w:pos="4148"/>
        </w:tabs>
        <w:ind w:left="521"/>
        <w:rPr>
          <w:rFonts w:ascii="Century Gothic" w:hAnsi="Century Gothic" w:cs="Arial"/>
          <w:sz w:val="18"/>
          <w:szCs w:val="18"/>
        </w:rPr>
      </w:pPr>
      <w:r w:rsidRPr="001306D0">
        <w:rPr>
          <w:rFonts w:ascii="Century Gothic" w:hAnsi="Century Gothic" w:cs="Arial"/>
          <w:sz w:val="18"/>
          <w:szCs w:val="18"/>
        </w:rPr>
        <w:t xml:space="preserve">Introductions. Ice Breaker: Sing a song or play a game. </w:t>
      </w:r>
    </w:p>
    <w:p w:rsidR="001306D0" w:rsidRPr="001306D0" w:rsidRDefault="001306D0" w:rsidP="001306D0">
      <w:pPr>
        <w:tabs>
          <w:tab w:val="left" w:pos="521"/>
          <w:tab w:val="left" w:pos="4148"/>
        </w:tabs>
        <w:ind w:left="521"/>
        <w:rPr>
          <w:rFonts w:ascii="Century Gothic" w:hAnsi="Century Gothic" w:cs="Arial"/>
          <w:sz w:val="18"/>
          <w:szCs w:val="18"/>
        </w:rPr>
      </w:pPr>
      <w:r w:rsidRPr="001306D0">
        <w:rPr>
          <w:rFonts w:ascii="Century Gothic" w:hAnsi="Century Gothic" w:cs="Arial"/>
          <w:sz w:val="18"/>
          <w:szCs w:val="18"/>
        </w:rPr>
        <w:t>Statement of Purpose: Tell the participants what they’ll be able to do as a result of the lesson. Show them the how-to card so they can see the entire process.</w:t>
      </w:r>
    </w:p>
    <w:p w:rsidR="001306D0" w:rsidRPr="001306D0" w:rsidRDefault="001306D0" w:rsidP="001306D0">
      <w:pPr>
        <w:tabs>
          <w:tab w:val="left" w:pos="521"/>
          <w:tab w:val="left" w:pos="4148"/>
        </w:tabs>
        <w:rPr>
          <w:rFonts w:ascii="Century Gothic" w:hAnsi="Century Gothic" w:cs="Arial"/>
          <w:b/>
          <w:sz w:val="18"/>
          <w:szCs w:val="18"/>
        </w:rPr>
      </w:pPr>
    </w:p>
    <w:p w:rsidR="001306D0" w:rsidRPr="001306D0" w:rsidRDefault="001306D0" w:rsidP="001306D0">
      <w:pPr>
        <w:tabs>
          <w:tab w:val="left" w:pos="521"/>
          <w:tab w:val="left" w:pos="4148"/>
        </w:tabs>
        <w:rPr>
          <w:rFonts w:ascii="Century Gothic" w:hAnsi="Century Gothic" w:cs="Arial"/>
          <w:b/>
          <w:sz w:val="18"/>
          <w:szCs w:val="18"/>
        </w:rPr>
      </w:pPr>
      <w:r w:rsidRPr="001306D0">
        <w:rPr>
          <w:rFonts w:ascii="Century Gothic" w:hAnsi="Century Gothic" w:cs="Arial"/>
          <w:b/>
          <w:sz w:val="18"/>
          <w:szCs w:val="18"/>
        </w:rPr>
        <w:t>Activity 1. 1 1/2 hours. Seasonal calendar</w:t>
      </w:r>
    </w:p>
    <w:p w:rsidR="001306D0" w:rsidRPr="001306D0" w:rsidRDefault="001306D0" w:rsidP="001306D0">
      <w:pPr>
        <w:tabs>
          <w:tab w:val="left" w:pos="521"/>
          <w:tab w:val="left" w:pos="4148"/>
        </w:tabs>
        <w:rPr>
          <w:rFonts w:ascii="Century Gothic" w:hAnsi="Century Gothic" w:cs="Arial"/>
          <w:sz w:val="18"/>
          <w:szCs w:val="18"/>
        </w:rPr>
      </w:pPr>
      <w:r w:rsidRPr="001306D0">
        <w:rPr>
          <w:rFonts w:ascii="Century Gothic" w:hAnsi="Century Gothic" w:cs="Arial"/>
          <w:b/>
          <w:sz w:val="18"/>
          <w:szCs w:val="18"/>
        </w:rPr>
        <w:t xml:space="preserve">Purpose: </w:t>
      </w:r>
      <w:r w:rsidRPr="001306D0">
        <w:rPr>
          <w:rFonts w:ascii="Century Gothic" w:hAnsi="Century Gothic" w:cs="Calibri"/>
          <w:color w:val="000000"/>
          <w:sz w:val="18"/>
          <w:szCs w:val="18"/>
        </w:rPr>
        <w:t>On this calendar you will be establishing relationships between times of the year, seasonal events, and special events that happen in the community.</w:t>
      </w:r>
      <w:r w:rsidRPr="001306D0">
        <w:rPr>
          <w:rFonts w:ascii="Century Gothic" w:hAnsi="Century Gothic" w:cs="Arial"/>
          <w:sz w:val="18"/>
          <w:szCs w:val="18"/>
        </w:rPr>
        <w:t xml:space="preserve"> </w:t>
      </w:r>
    </w:p>
    <w:p w:rsidR="001306D0" w:rsidRPr="001306D0" w:rsidRDefault="001306D0" w:rsidP="001306D0">
      <w:pPr>
        <w:tabs>
          <w:tab w:val="left" w:pos="521"/>
          <w:tab w:val="left" w:pos="4148"/>
        </w:tabs>
        <w:rPr>
          <w:rFonts w:ascii="Century Gothic" w:hAnsi="Century Gothic" w:cs="Arial"/>
          <w:b/>
          <w:sz w:val="18"/>
          <w:szCs w:val="18"/>
        </w:rPr>
      </w:pPr>
    </w:p>
    <w:p w:rsidR="001306D0" w:rsidRPr="001306D0" w:rsidRDefault="001306D0" w:rsidP="001306D0">
      <w:pPr>
        <w:tabs>
          <w:tab w:val="left" w:pos="521"/>
          <w:tab w:val="left" w:pos="4148"/>
        </w:tabs>
        <w:rPr>
          <w:rFonts w:ascii="Century Gothic" w:hAnsi="Century Gothic" w:cs="Arial"/>
          <w:b/>
          <w:sz w:val="18"/>
          <w:szCs w:val="18"/>
        </w:rPr>
      </w:pPr>
      <w:r w:rsidRPr="001306D0">
        <w:rPr>
          <w:rFonts w:ascii="Century Gothic" w:hAnsi="Century Gothic" w:cs="Arial"/>
          <w:b/>
          <w:sz w:val="18"/>
          <w:szCs w:val="18"/>
        </w:rPr>
        <w:t xml:space="preserve">What to do. </w:t>
      </w:r>
      <w:r w:rsidRPr="001306D0">
        <w:rPr>
          <w:rFonts w:ascii="Century Gothic" w:hAnsi="Century Gothic" w:cs="Calibri"/>
          <w:color w:val="000000"/>
          <w:sz w:val="18"/>
          <w:szCs w:val="18"/>
        </w:rPr>
        <w:t>Draw a matrix on a sheet of newsprint. Along the top axis, write the initials for the 12 months of the year. Along the vertical axis on the left you can begin writing down the events as community members identify them. Then, adjacent to the event make a mark in the appropriate months that the event occurs.</w:t>
      </w:r>
    </w:p>
    <w:p w:rsidR="001306D0" w:rsidRPr="001306D0" w:rsidRDefault="001306D0" w:rsidP="001306D0">
      <w:pPr>
        <w:tabs>
          <w:tab w:val="left" w:pos="521"/>
          <w:tab w:val="left" w:pos="4148"/>
        </w:tabs>
        <w:rPr>
          <w:rFonts w:ascii="Century Gothic" w:hAnsi="Century Gothic" w:cs="Arial"/>
          <w:b/>
          <w:sz w:val="18"/>
          <w:szCs w:val="18"/>
        </w:rPr>
      </w:pPr>
    </w:p>
    <w:p w:rsidR="001306D0" w:rsidRPr="001306D0" w:rsidRDefault="001306D0" w:rsidP="001306D0">
      <w:pPr>
        <w:tabs>
          <w:tab w:val="left" w:pos="521"/>
          <w:tab w:val="left" w:pos="4148"/>
        </w:tabs>
        <w:rPr>
          <w:rFonts w:ascii="Century Gothic" w:hAnsi="Century Gothic" w:cs="Arial"/>
          <w:b/>
          <w:sz w:val="18"/>
          <w:szCs w:val="18"/>
        </w:rPr>
      </w:pPr>
      <w:r w:rsidRPr="001306D0">
        <w:rPr>
          <w:rFonts w:ascii="Century Gothic" w:hAnsi="Century Gothic" w:cs="Arial"/>
          <w:b/>
          <w:sz w:val="18"/>
          <w:szCs w:val="18"/>
        </w:rPr>
        <w:t xml:space="preserve">Guided Practice </w:t>
      </w:r>
    </w:p>
    <w:p w:rsidR="001306D0" w:rsidRPr="001306D0" w:rsidRDefault="001306D0" w:rsidP="001306D0">
      <w:pPr>
        <w:numPr>
          <w:ilvl w:val="0"/>
          <w:numId w:val="6"/>
        </w:numPr>
        <w:tabs>
          <w:tab w:val="clear" w:pos="720"/>
          <w:tab w:val="num" w:pos="360"/>
          <w:tab w:val="left" w:pos="521"/>
          <w:tab w:val="left" w:pos="4148"/>
        </w:tabs>
        <w:ind w:left="360"/>
        <w:jc w:val="left"/>
        <w:rPr>
          <w:rFonts w:ascii="Century Gothic" w:hAnsi="Century Gothic" w:cs="Arial"/>
          <w:sz w:val="18"/>
          <w:szCs w:val="18"/>
        </w:rPr>
      </w:pPr>
      <w:r w:rsidRPr="001306D0">
        <w:rPr>
          <w:rFonts w:ascii="Century Gothic" w:hAnsi="Century Gothic" w:cs="Arial"/>
          <w:sz w:val="18"/>
          <w:szCs w:val="18"/>
        </w:rPr>
        <w:t xml:space="preserve"> Ask the group to imagine and discuss important events that happen during the year in their community.  These could include the agricultural season, the rainy season and dry season, extreme weather events, periods of hunger and periods of illness. It can also include community events such as the school year and annual festivals.</w:t>
      </w:r>
    </w:p>
    <w:p w:rsidR="001306D0" w:rsidRPr="001306D0" w:rsidRDefault="001306D0" w:rsidP="001306D0">
      <w:pPr>
        <w:numPr>
          <w:ilvl w:val="0"/>
          <w:numId w:val="6"/>
        </w:numPr>
        <w:tabs>
          <w:tab w:val="clear" w:pos="720"/>
          <w:tab w:val="num" w:pos="360"/>
          <w:tab w:val="left" w:pos="521"/>
          <w:tab w:val="left" w:pos="4148"/>
        </w:tabs>
        <w:ind w:left="360"/>
        <w:jc w:val="left"/>
        <w:rPr>
          <w:rFonts w:ascii="Century Gothic" w:hAnsi="Century Gothic" w:cs="Arial"/>
          <w:sz w:val="18"/>
          <w:szCs w:val="18"/>
        </w:rPr>
      </w:pPr>
      <w:r w:rsidRPr="001306D0">
        <w:rPr>
          <w:rFonts w:ascii="Century Gothic" w:hAnsi="Century Gothic"/>
          <w:sz w:val="18"/>
          <w:szCs w:val="18"/>
        </w:rPr>
        <w:t xml:space="preserve"> Once the calendar is complete ask about periods of hazards such as flooding. Ask the following questions:</w:t>
      </w:r>
    </w:p>
    <w:p w:rsidR="001306D0" w:rsidRPr="001306D0" w:rsidRDefault="001306D0" w:rsidP="001306D0">
      <w:pPr>
        <w:pStyle w:val="ListParagraph"/>
        <w:numPr>
          <w:ilvl w:val="0"/>
          <w:numId w:val="7"/>
        </w:numPr>
        <w:tabs>
          <w:tab w:val="left" w:pos="521"/>
          <w:tab w:val="left" w:pos="4148"/>
        </w:tabs>
        <w:rPr>
          <w:rFonts w:ascii="Century Gothic" w:hAnsi="Century Gothic" w:cs="Arial"/>
          <w:sz w:val="18"/>
          <w:szCs w:val="18"/>
        </w:rPr>
      </w:pPr>
      <w:r w:rsidRPr="001306D0">
        <w:rPr>
          <w:rFonts w:ascii="Century Gothic" w:hAnsi="Century Gothic" w:cs="Century Gothic"/>
          <w:sz w:val="18"/>
          <w:szCs w:val="18"/>
        </w:rPr>
        <w:t>Are the hazards concentrate</w:t>
      </w:r>
      <w:r w:rsidRPr="001306D0">
        <w:rPr>
          <w:rFonts w:ascii="Century Gothic" w:hAnsi="Century Gothic" w:cs="Arial"/>
          <w:sz w:val="18"/>
          <w:szCs w:val="18"/>
        </w:rPr>
        <w:t>d in one time?</w:t>
      </w:r>
    </w:p>
    <w:p w:rsidR="001306D0" w:rsidRPr="001306D0" w:rsidRDefault="001306D0" w:rsidP="001306D0">
      <w:pPr>
        <w:pStyle w:val="ListParagraph"/>
        <w:numPr>
          <w:ilvl w:val="0"/>
          <w:numId w:val="7"/>
        </w:numPr>
        <w:tabs>
          <w:tab w:val="left" w:pos="521"/>
          <w:tab w:val="left" w:pos="4148"/>
        </w:tabs>
        <w:rPr>
          <w:rFonts w:ascii="Century Gothic" w:hAnsi="Century Gothic" w:cs="Arial"/>
          <w:sz w:val="18"/>
          <w:szCs w:val="18"/>
        </w:rPr>
      </w:pPr>
      <w:r w:rsidRPr="001306D0">
        <w:rPr>
          <w:rFonts w:ascii="Century Gothic" w:hAnsi="Century Gothic" w:cs="Century Gothic"/>
          <w:sz w:val="18"/>
          <w:szCs w:val="18"/>
        </w:rPr>
        <w:t>Are there time periods in the year which are the most difficult for community members and their assets?</w:t>
      </w:r>
    </w:p>
    <w:p w:rsidR="001306D0" w:rsidRPr="001306D0" w:rsidRDefault="001306D0" w:rsidP="001306D0">
      <w:pPr>
        <w:tabs>
          <w:tab w:val="left" w:pos="521"/>
          <w:tab w:val="left" w:pos="4148"/>
        </w:tabs>
        <w:rPr>
          <w:rFonts w:ascii="Century Gothic" w:hAnsi="Century Gothic" w:cs="Arial"/>
          <w:sz w:val="18"/>
          <w:szCs w:val="18"/>
        </w:rPr>
      </w:pPr>
    </w:p>
    <w:p w:rsidR="001306D0" w:rsidRPr="001306D0" w:rsidRDefault="001306D0" w:rsidP="001306D0">
      <w:pPr>
        <w:tabs>
          <w:tab w:val="left" w:pos="521"/>
          <w:tab w:val="left" w:pos="4148"/>
        </w:tabs>
        <w:rPr>
          <w:rFonts w:ascii="Century Gothic" w:hAnsi="Century Gothic" w:cs="Arial"/>
          <w:sz w:val="18"/>
          <w:szCs w:val="18"/>
        </w:rPr>
      </w:pPr>
      <w:r w:rsidRPr="001306D0">
        <w:rPr>
          <w:rFonts w:ascii="Century Gothic" w:hAnsi="Century Gothic" w:cstheme="minorHAnsi"/>
          <w:color w:val="000000" w:themeColor="text1"/>
          <w:sz w:val="18"/>
          <w:szCs w:val="18"/>
        </w:rPr>
        <w:t>What are the community members’ current coping strategies for dealing with these difficult periods?</w:t>
      </w:r>
    </w:p>
    <w:p w:rsidR="001306D0" w:rsidRPr="001306D0" w:rsidRDefault="001306D0" w:rsidP="001306D0">
      <w:pPr>
        <w:tabs>
          <w:tab w:val="left" w:pos="521"/>
          <w:tab w:val="left" w:pos="4148"/>
        </w:tabs>
        <w:rPr>
          <w:rFonts w:ascii="Century Gothic" w:hAnsi="Century Gothic" w:cs="Arial"/>
          <w:sz w:val="18"/>
          <w:szCs w:val="18"/>
        </w:rPr>
      </w:pPr>
      <w:r w:rsidRPr="001306D0">
        <w:rPr>
          <w:rFonts w:ascii="Century Gothic" w:hAnsi="Century Gothic" w:cs="Century Gothic"/>
          <w:sz w:val="18"/>
          <w:szCs w:val="18"/>
        </w:rPr>
        <w:t xml:space="preserve">Capacity building: Which of the </w:t>
      </w:r>
      <w:r w:rsidRPr="001306D0">
        <w:rPr>
          <w:rFonts w:ascii="Century Gothic" w:hAnsi="Century Gothic" w:cs="Arial"/>
          <w:sz w:val="18"/>
          <w:szCs w:val="18"/>
        </w:rPr>
        <w:t xml:space="preserve">difficult periods are they having trouble coping with due to a lack of strategies?  </w:t>
      </w:r>
    </w:p>
    <w:p w:rsidR="001306D0" w:rsidRPr="001306D0" w:rsidRDefault="001306D0" w:rsidP="001306D0">
      <w:pPr>
        <w:tabs>
          <w:tab w:val="left" w:pos="521"/>
          <w:tab w:val="left" w:pos="4148"/>
        </w:tabs>
        <w:rPr>
          <w:rFonts w:ascii="Century Gothic" w:hAnsi="Century Gothic" w:cs="Arial"/>
          <w:sz w:val="18"/>
          <w:szCs w:val="18"/>
        </w:rPr>
      </w:pPr>
    </w:p>
    <w:p w:rsidR="001306D0" w:rsidRPr="001306D0" w:rsidRDefault="001306D0" w:rsidP="001306D0">
      <w:pPr>
        <w:tabs>
          <w:tab w:val="left" w:pos="521"/>
        </w:tabs>
        <w:rPr>
          <w:rFonts w:ascii="Century Gothic" w:hAnsi="Century Gothic"/>
          <w:sz w:val="18"/>
          <w:szCs w:val="18"/>
        </w:rPr>
      </w:pPr>
      <w:r w:rsidRPr="001306D0">
        <w:rPr>
          <w:rFonts w:ascii="Century Gothic" w:hAnsi="Century Gothic"/>
          <w:b/>
          <w:sz w:val="18"/>
          <w:szCs w:val="18"/>
        </w:rPr>
        <w:t xml:space="preserve">BREAK: </w:t>
      </w:r>
      <w:r w:rsidRPr="001306D0">
        <w:rPr>
          <w:rFonts w:ascii="Century Gothic" w:hAnsi="Century Gothic"/>
          <w:sz w:val="18"/>
          <w:szCs w:val="18"/>
        </w:rPr>
        <w:t>15 minutes</w:t>
      </w:r>
    </w:p>
    <w:p w:rsidR="001306D0" w:rsidRPr="001306D0" w:rsidRDefault="001306D0" w:rsidP="001306D0">
      <w:pPr>
        <w:tabs>
          <w:tab w:val="left" w:pos="521"/>
        </w:tabs>
        <w:rPr>
          <w:rFonts w:ascii="Century Gothic" w:hAnsi="Century Gothic"/>
          <w:sz w:val="18"/>
          <w:szCs w:val="18"/>
        </w:rPr>
      </w:pPr>
    </w:p>
    <w:p w:rsidR="001306D0" w:rsidRPr="001306D0" w:rsidRDefault="001306D0" w:rsidP="001306D0">
      <w:pPr>
        <w:pStyle w:val="NoSpacing"/>
        <w:rPr>
          <w:rFonts w:ascii="Century Gothic" w:hAnsi="Century Gothic" w:cs="Calibri"/>
          <w:b/>
          <w:sz w:val="18"/>
          <w:szCs w:val="18"/>
        </w:rPr>
      </w:pPr>
      <w:r w:rsidRPr="001306D0">
        <w:rPr>
          <w:rFonts w:ascii="Century Gothic" w:hAnsi="Century Gothic" w:cs="Calibri"/>
          <w:b/>
          <w:sz w:val="18"/>
          <w:szCs w:val="18"/>
        </w:rPr>
        <w:t>Activity 2. 1 1/2 hours. Hazard mapping</w:t>
      </w:r>
    </w:p>
    <w:p w:rsidR="001306D0" w:rsidRPr="001306D0" w:rsidRDefault="001306D0" w:rsidP="001306D0">
      <w:pPr>
        <w:tabs>
          <w:tab w:val="left" w:pos="521"/>
        </w:tabs>
        <w:rPr>
          <w:rFonts w:ascii="Century Gothic" w:hAnsi="Century Gothic" w:cs="Arial"/>
          <w:sz w:val="18"/>
          <w:szCs w:val="18"/>
        </w:rPr>
      </w:pPr>
      <w:r w:rsidRPr="001306D0">
        <w:rPr>
          <w:rFonts w:ascii="Century Gothic" w:hAnsi="Century Gothic" w:cs="Arial"/>
          <w:b/>
          <w:sz w:val="18"/>
          <w:szCs w:val="18"/>
        </w:rPr>
        <w:t xml:space="preserve">Purpose: </w:t>
      </w:r>
      <w:r w:rsidRPr="001306D0">
        <w:rPr>
          <w:rFonts w:ascii="Century Gothic" w:hAnsi="Century Gothic" w:cs="Arial"/>
          <w:sz w:val="18"/>
          <w:szCs w:val="18"/>
        </w:rPr>
        <w:t xml:space="preserve">Participants will discover spatial relationships between different components in the village and how hazards impact different areas and groups of people in the village. </w:t>
      </w:r>
    </w:p>
    <w:p w:rsidR="001306D0" w:rsidRPr="001306D0" w:rsidRDefault="001306D0" w:rsidP="001306D0">
      <w:pPr>
        <w:tabs>
          <w:tab w:val="left" w:pos="521"/>
        </w:tabs>
        <w:rPr>
          <w:rFonts w:ascii="Century Gothic" w:hAnsi="Century Gothic" w:cs="Arial"/>
          <w:sz w:val="18"/>
          <w:szCs w:val="18"/>
        </w:rPr>
      </w:pPr>
    </w:p>
    <w:p w:rsidR="001306D0" w:rsidRPr="001306D0" w:rsidRDefault="001306D0" w:rsidP="001306D0">
      <w:pPr>
        <w:tabs>
          <w:tab w:val="left" w:pos="521"/>
        </w:tabs>
        <w:rPr>
          <w:rFonts w:ascii="Century Gothic" w:hAnsi="Century Gothic" w:cs="Calibri"/>
          <w:sz w:val="18"/>
          <w:szCs w:val="18"/>
        </w:rPr>
      </w:pPr>
      <w:r w:rsidRPr="001306D0">
        <w:rPr>
          <w:rFonts w:ascii="Century Gothic" w:hAnsi="Century Gothic" w:cs="Arial"/>
          <w:b/>
          <w:sz w:val="18"/>
          <w:szCs w:val="18"/>
        </w:rPr>
        <w:t xml:space="preserve">What to do. </w:t>
      </w:r>
      <w:r w:rsidRPr="001306D0">
        <w:rPr>
          <w:rFonts w:ascii="Century Gothic" w:hAnsi="Century Gothic" w:cs="Calibri"/>
          <w:sz w:val="18"/>
          <w:szCs w:val="18"/>
        </w:rPr>
        <w:t xml:space="preserve">Consider returning to the village the day before the workshop to tour the farm fields, forests, and water sources with one of the villagers. Take a few minutes to talk to farmers you meet in order to gain a greater understanding of the scale of the community and to get a better sense of some of the challenges they are facing. </w:t>
      </w:r>
    </w:p>
    <w:p w:rsidR="001306D0" w:rsidRPr="001306D0" w:rsidRDefault="001306D0" w:rsidP="001306D0">
      <w:pPr>
        <w:tabs>
          <w:tab w:val="left" w:pos="521"/>
        </w:tabs>
        <w:rPr>
          <w:rFonts w:ascii="Century Gothic" w:hAnsi="Century Gothic" w:cs="Arial"/>
          <w:sz w:val="18"/>
          <w:szCs w:val="18"/>
        </w:rPr>
      </w:pPr>
    </w:p>
    <w:p w:rsidR="001306D0" w:rsidRPr="001306D0" w:rsidRDefault="001306D0" w:rsidP="001306D0">
      <w:pPr>
        <w:tabs>
          <w:tab w:val="left" w:pos="521"/>
        </w:tabs>
        <w:rPr>
          <w:rFonts w:ascii="Century Gothic" w:hAnsi="Century Gothic" w:cs="Arial"/>
          <w:sz w:val="18"/>
          <w:szCs w:val="18"/>
        </w:rPr>
      </w:pPr>
      <w:r w:rsidRPr="001306D0">
        <w:rPr>
          <w:rFonts w:ascii="Century Gothic" w:hAnsi="Century Gothic" w:cs="Arial"/>
          <w:sz w:val="18"/>
          <w:szCs w:val="18"/>
        </w:rPr>
        <w:t>Tape several sheets of newsprint together and place them on the floor. A suggestion is to begin with black to draw the basic outline of the village, roads, pathways, and major farming areas. You can then use different colors for houses, rivers, and farm fields.</w:t>
      </w:r>
    </w:p>
    <w:p w:rsidR="001306D0" w:rsidRPr="001306D0" w:rsidRDefault="001306D0" w:rsidP="001306D0">
      <w:pPr>
        <w:tabs>
          <w:tab w:val="left" w:pos="521"/>
        </w:tabs>
        <w:rPr>
          <w:rFonts w:ascii="Century Gothic" w:hAnsi="Century Gothic" w:cs="Arial"/>
          <w:b/>
          <w:sz w:val="18"/>
          <w:szCs w:val="18"/>
        </w:rPr>
      </w:pPr>
    </w:p>
    <w:p w:rsidR="001306D0" w:rsidRPr="001306D0" w:rsidRDefault="001306D0" w:rsidP="001306D0">
      <w:pPr>
        <w:rPr>
          <w:rFonts w:ascii="Century Gothic" w:hAnsi="Century Gothic" w:cs="Arial"/>
          <w:b/>
          <w:sz w:val="18"/>
          <w:szCs w:val="18"/>
        </w:rPr>
      </w:pPr>
      <w:r w:rsidRPr="001306D0">
        <w:rPr>
          <w:rFonts w:ascii="Century Gothic" w:hAnsi="Century Gothic" w:cs="Arial"/>
          <w:b/>
          <w:sz w:val="18"/>
          <w:szCs w:val="18"/>
        </w:rPr>
        <w:t>Guided Practice</w:t>
      </w:r>
    </w:p>
    <w:p w:rsidR="001306D0" w:rsidRPr="001306D0" w:rsidRDefault="001306D0" w:rsidP="001306D0">
      <w:pPr>
        <w:numPr>
          <w:ilvl w:val="0"/>
          <w:numId w:val="8"/>
        </w:numPr>
        <w:jc w:val="left"/>
        <w:rPr>
          <w:rFonts w:ascii="Century Gothic" w:hAnsi="Century Gothic"/>
          <w:sz w:val="18"/>
          <w:szCs w:val="18"/>
        </w:rPr>
      </w:pPr>
      <w:r w:rsidRPr="001306D0">
        <w:rPr>
          <w:rFonts w:ascii="Century Gothic" w:hAnsi="Century Gothic"/>
          <w:sz w:val="18"/>
          <w:szCs w:val="18"/>
        </w:rPr>
        <w:t>Another suggestion is to take 15 minutes and have community members draw a small preliminary map of the village, surrounding farm fields, roads and pathways, farm fields and watersheds on a single sheet of newsprint</w:t>
      </w:r>
      <w:r w:rsidRPr="001306D0">
        <w:rPr>
          <w:rFonts w:ascii="Century Gothic" w:hAnsi="Century Gothic" w:cs="ArialMT"/>
          <w:sz w:val="18"/>
          <w:szCs w:val="18"/>
          <w:lang w:eastAsia="es-ES"/>
        </w:rPr>
        <w:t>. This will give you two things: you might discover that there is a good illustrator in the group</w:t>
      </w:r>
      <w:r w:rsidRPr="001306D0">
        <w:rPr>
          <w:rFonts w:ascii="Century Gothic" w:hAnsi="Century Gothic"/>
          <w:sz w:val="18"/>
          <w:szCs w:val="18"/>
        </w:rPr>
        <w:t>—</w:t>
      </w:r>
      <w:r w:rsidRPr="001306D0">
        <w:rPr>
          <w:rFonts w:ascii="Century Gothic" w:hAnsi="Century Gothic" w:cs="ArialMT"/>
          <w:sz w:val="18"/>
          <w:szCs w:val="18"/>
          <w:lang w:eastAsia="es-ES"/>
        </w:rPr>
        <w:t>and you can quickly solve spatial problems by adjusting lines.</w:t>
      </w:r>
    </w:p>
    <w:p w:rsidR="001306D0" w:rsidRPr="001306D0" w:rsidRDefault="001306D0" w:rsidP="001306D0">
      <w:pPr>
        <w:numPr>
          <w:ilvl w:val="0"/>
          <w:numId w:val="8"/>
        </w:numPr>
        <w:jc w:val="left"/>
        <w:rPr>
          <w:rFonts w:ascii="Century Gothic" w:hAnsi="Century Gothic"/>
          <w:sz w:val="18"/>
          <w:szCs w:val="18"/>
        </w:rPr>
      </w:pPr>
      <w:r w:rsidRPr="001306D0">
        <w:rPr>
          <w:rFonts w:ascii="Century Gothic" w:hAnsi="Century Gothic"/>
          <w:sz w:val="18"/>
          <w:szCs w:val="18"/>
        </w:rPr>
        <w:t>Let your group artist transfer this basic outline of the community onto a larger piece of taped together sheets of newsprint.</w:t>
      </w:r>
    </w:p>
    <w:p w:rsidR="001306D0" w:rsidRPr="001306D0" w:rsidRDefault="001306D0" w:rsidP="001306D0">
      <w:pPr>
        <w:numPr>
          <w:ilvl w:val="0"/>
          <w:numId w:val="8"/>
        </w:numPr>
        <w:jc w:val="left"/>
        <w:rPr>
          <w:rFonts w:ascii="Century Gothic" w:hAnsi="Century Gothic"/>
          <w:sz w:val="18"/>
          <w:szCs w:val="18"/>
        </w:rPr>
      </w:pPr>
      <w:r w:rsidRPr="001306D0">
        <w:rPr>
          <w:rFonts w:ascii="Century Gothic" w:hAnsi="Century Gothic"/>
          <w:sz w:val="18"/>
          <w:szCs w:val="18"/>
        </w:rPr>
        <w:t>Take colored sheets of paper and cut them out to represent additional features. These could be individual farm fields, they could be houses, schools and churches—and stick them to the map with removable tape.</w:t>
      </w:r>
    </w:p>
    <w:p w:rsidR="001306D0" w:rsidRPr="001306D0" w:rsidRDefault="001306D0" w:rsidP="001306D0">
      <w:pPr>
        <w:numPr>
          <w:ilvl w:val="0"/>
          <w:numId w:val="8"/>
        </w:numPr>
        <w:jc w:val="left"/>
        <w:rPr>
          <w:rFonts w:ascii="Century Gothic" w:hAnsi="Century Gothic"/>
          <w:sz w:val="18"/>
          <w:szCs w:val="18"/>
        </w:rPr>
      </w:pPr>
      <w:r w:rsidRPr="001306D0">
        <w:rPr>
          <w:rFonts w:ascii="Century Gothic" w:hAnsi="Century Gothic"/>
          <w:sz w:val="18"/>
          <w:szCs w:val="18"/>
        </w:rPr>
        <w:t xml:space="preserve">When everyone is satisfied that the map is accurate, introduce the idea of hazards that the community suffers from.  </w:t>
      </w:r>
      <w:r w:rsidRPr="001306D0">
        <w:rPr>
          <w:rFonts w:ascii="Century Gothic" w:hAnsi="Century Gothic" w:cs="Calibri"/>
          <w:sz w:val="18"/>
          <w:szCs w:val="18"/>
        </w:rPr>
        <w:t>These hazards could include extreme weather events, floods, heavy rainfall, drought and health challenges. Once the hazards have been indicated on the map introduce the following questions:</w:t>
      </w:r>
    </w:p>
    <w:p w:rsidR="001306D0" w:rsidRPr="001306D0" w:rsidRDefault="001306D0" w:rsidP="001306D0">
      <w:pPr>
        <w:pStyle w:val="NoSpacing"/>
        <w:numPr>
          <w:ilvl w:val="0"/>
          <w:numId w:val="1"/>
        </w:numPr>
        <w:rPr>
          <w:rFonts w:ascii="Century Gothic" w:hAnsi="Century Gothic" w:cs="Calibri"/>
          <w:sz w:val="18"/>
          <w:szCs w:val="18"/>
        </w:rPr>
      </w:pPr>
      <w:r w:rsidRPr="001306D0">
        <w:rPr>
          <w:rFonts w:ascii="Century Gothic" w:hAnsi="Century Gothic" w:cs="Calibri"/>
          <w:sz w:val="18"/>
          <w:szCs w:val="18"/>
        </w:rPr>
        <w:t>Are the hazards concentrated in one area of the community?</w:t>
      </w:r>
    </w:p>
    <w:p w:rsidR="001306D0" w:rsidRPr="001306D0" w:rsidRDefault="001306D0" w:rsidP="001306D0">
      <w:pPr>
        <w:pStyle w:val="NoSpacing"/>
        <w:numPr>
          <w:ilvl w:val="0"/>
          <w:numId w:val="1"/>
        </w:numPr>
        <w:rPr>
          <w:rFonts w:ascii="Century Gothic" w:hAnsi="Century Gothic" w:cs="Calibri"/>
          <w:sz w:val="18"/>
          <w:szCs w:val="18"/>
        </w:rPr>
      </w:pPr>
      <w:r w:rsidRPr="001306D0">
        <w:rPr>
          <w:rFonts w:ascii="Century Gothic" w:hAnsi="Century Gothic" w:cs="Calibri"/>
          <w:sz w:val="18"/>
          <w:szCs w:val="18"/>
        </w:rPr>
        <w:lastRenderedPageBreak/>
        <w:t>What negative impacts will the hazards have on community members and their assets?</w:t>
      </w:r>
    </w:p>
    <w:p w:rsidR="001306D0" w:rsidRPr="001306D0" w:rsidRDefault="001306D0" w:rsidP="001306D0">
      <w:pPr>
        <w:pStyle w:val="NoSpacing"/>
        <w:numPr>
          <w:ilvl w:val="0"/>
          <w:numId w:val="1"/>
        </w:numPr>
        <w:rPr>
          <w:rFonts w:ascii="Century Gothic" w:hAnsi="Century Gothic" w:cs="Calibri"/>
          <w:sz w:val="18"/>
          <w:szCs w:val="18"/>
        </w:rPr>
      </w:pPr>
      <w:r w:rsidRPr="001306D0">
        <w:rPr>
          <w:rFonts w:ascii="Century Gothic" w:hAnsi="Century Gothic" w:cs="Calibri"/>
          <w:sz w:val="18"/>
          <w:szCs w:val="18"/>
        </w:rPr>
        <w:t>Who in the community is the most at risk from the hazards?</w:t>
      </w:r>
    </w:p>
    <w:p w:rsidR="001306D0" w:rsidRPr="001306D0" w:rsidRDefault="001306D0" w:rsidP="001306D0">
      <w:pPr>
        <w:pStyle w:val="NoSpacing"/>
        <w:numPr>
          <w:ilvl w:val="0"/>
          <w:numId w:val="1"/>
        </w:numPr>
        <w:rPr>
          <w:rFonts w:ascii="Century Gothic" w:hAnsi="Century Gothic" w:cs="Calibri"/>
          <w:sz w:val="18"/>
          <w:szCs w:val="18"/>
        </w:rPr>
      </w:pPr>
      <w:r w:rsidRPr="001306D0">
        <w:rPr>
          <w:rFonts w:ascii="Century Gothic" w:hAnsi="Century Gothic" w:cs="Calibri"/>
          <w:sz w:val="18"/>
          <w:szCs w:val="18"/>
        </w:rPr>
        <w:t>Are there safe places in the neighborhood where community members can shelter from the hazards?</w:t>
      </w:r>
    </w:p>
    <w:p w:rsidR="001306D0" w:rsidRPr="001306D0" w:rsidRDefault="001306D0" w:rsidP="001306D0">
      <w:pPr>
        <w:pStyle w:val="NoSpacing"/>
        <w:rPr>
          <w:rFonts w:ascii="Century Gothic" w:hAnsi="Century Gothic" w:cs="Calibri"/>
          <w:sz w:val="18"/>
          <w:szCs w:val="18"/>
        </w:rPr>
      </w:pPr>
    </w:p>
    <w:p w:rsidR="001306D0" w:rsidRPr="001306D0" w:rsidRDefault="001306D0" w:rsidP="001306D0">
      <w:pPr>
        <w:pStyle w:val="NoSpacing"/>
        <w:rPr>
          <w:rFonts w:ascii="Century Gothic" w:hAnsi="Century Gothic" w:cs="Calibri"/>
          <w:color w:val="000000"/>
          <w:sz w:val="18"/>
          <w:szCs w:val="18"/>
        </w:rPr>
      </w:pPr>
      <w:r w:rsidRPr="001306D0">
        <w:rPr>
          <w:rFonts w:ascii="Century Gothic" w:hAnsi="Century Gothic" w:cs="Calibri"/>
          <w:color w:val="000000"/>
          <w:sz w:val="18"/>
          <w:szCs w:val="18"/>
        </w:rPr>
        <w:t>What are the community members’ current coping strategies for dealing with these difficult periods?</w:t>
      </w:r>
    </w:p>
    <w:p w:rsidR="001306D0" w:rsidRPr="001306D0" w:rsidRDefault="001306D0" w:rsidP="001306D0">
      <w:pPr>
        <w:pStyle w:val="NoSpacing"/>
        <w:rPr>
          <w:rFonts w:ascii="Century Gothic" w:hAnsi="Century Gothic" w:cs="Calibri"/>
          <w:color w:val="000000"/>
          <w:sz w:val="18"/>
          <w:szCs w:val="18"/>
        </w:rPr>
      </w:pPr>
      <w:r w:rsidRPr="001306D0">
        <w:rPr>
          <w:rFonts w:ascii="Century Gothic" w:hAnsi="Century Gothic" w:cs="Calibri"/>
          <w:color w:val="000000"/>
          <w:sz w:val="18"/>
          <w:szCs w:val="18"/>
        </w:rPr>
        <w:t>Capacity building: Which of the difficult events are they having trouble coping with due to a lack of strategies?</w:t>
      </w:r>
    </w:p>
    <w:p w:rsidR="001306D0" w:rsidRPr="001306D0" w:rsidRDefault="001306D0" w:rsidP="001306D0">
      <w:pPr>
        <w:rPr>
          <w:rFonts w:ascii="Century Gothic" w:hAnsi="Century Gothic"/>
          <w:sz w:val="18"/>
          <w:szCs w:val="18"/>
        </w:rPr>
      </w:pPr>
    </w:p>
    <w:p w:rsidR="001306D0" w:rsidRPr="001306D0" w:rsidRDefault="001306D0" w:rsidP="001306D0">
      <w:pPr>
        <w:rPr>
          <w:rFonts w:ascii="Century Gothic" w:hAnsi="Century Gothic"/>
          <w:b/>
          <w:sz w:val="18"/>
          <w:szCs w:val="18"/>
        </w:rPr>
      </w:pPr>
      <w:r w:rsidRPr="001306D0">
        <w:rPr>
          <w:rFonts w:ascii="Century Gothic" w:hAnsi="Century Gothic"/>
          <w:b/>
          <w:sz w:val="18"/>
          <w:szCs w:val="18"/>
        </w:rPr>
        <w:t xml:space="preserve">LUNCH: </w:t>
      </w:r>
      <w:r w:rsidRPr="001306D0">
        <w:rPr>
          <w:rFonts w:ascii="Century Gothic" w:hAnsi="Century Gothic"/>
          <w:sz w:val="18"/>
          <w:szCs w:val="18"/>
        </w:rPr>
        <w:t>30 Minutes</w:t>
      </w:r>
    </w:p>
    <w:p w:rsidR="001306D0" w:rsidRPr="001306D0" w:rsidRDefault="001306D0" w:rsidP="001306D0">
      <w:pPr>
        <w:rPr>
          <w:rFonts w:ascii="Century Gothic" w:hAnsi="Century Gothic"/>
          <w:sz w:val="18"/>
          <w:szCs w:val="18"/>
        </w:rPr>
      </w:pPr>
    </w:p>
    <w:p w:rsidR="001306D0" w:rsidRPr="001306D0" w:rsidRDefault="001306D0" w:rsidP="001306D0">
      <w:pPr>
        <w:pStyle w:val="NoSpacing"/>
        <w:rPr>
          <w:rFonts w:ascii="Century Gothic" w:hAnsi="Century Gothic" w:cs="Calibri"/>
          <w:b/>
          <w:sz w:val="18"/>
          <w:szCs w:val="18"/>
        </w:rPr>
      </w:pPr>
      <w:r w:rsidRPr="001306D0">
        <w:rPr>
          <w:rFonts w:ascii="Century Gothic" w:hAnsi="Century Gothic" w:cs="Calibri"/>
          <w:b/>
          <w:sz w:val="18"/>
          <w:szCs w:val="18"/>
        </w:rPr>
        <w:t>Activity 3. 1 1/2 hours. Historical timelines</w:t>
      </w:r>
    </w:p>
    <w:p w:rsidR="001306D0" w:rsidRPr="001306D0" w:rsidRDefault="001306D0" w:rsidP="001306D0">
      <w:pPr>
        <w:pStyle w:val="NoSpacing"/>
        <w:rPr>
          <w:rFonts w:ascii="Century Gothic" w:hAnsi="Century Gothic" w:cs="Calibri"/>
          <w:sz w:val="18"/>
          <w:szCs w:val="18"/>
        </w:rPr>
      </w:pPr>
      <w:r w:rsidRPr="001306D0">
        <w:rPr>
          <w:rFonts w:ascii="Century Gothic" w:hAnsi="Century Gothic" w:cs="Arial"/>
          <w:b/>
          <w:sz w:val="18"/>
          <w:szCs w:val="18"/>
        </w:rPr>
        <w:t>Purpose:</w:t>
      </w:r>
      <w:r w:rsidRPr="001306D0">
        <w:rPr>
          <w:rFonts w:ascii="Century Gothic" w:hAnsi="Century Gothic" w:cs="Calibri"/>
          <w:sz w:val="18"/>
          <w:szCs w:val="18"/>
        </w:rPr>
        <w:t xml:space="preserve"> You are looking for insights into past hazards and events, and how they may have changed, intensified, or become more frequent over time.</w:t>
      </w:r>
    </w:p>
    <w:p w:rsidR="001306D0" w:rsidRPr="001306D0" w:rsidRDefault="001306D0" w:rsidP="001306D0">
      <w:pPr>
        <w:tabs>
          <w:tab w:val="left" w:pos="521"/>
        </w:tabs>
        <w:rPr>
          <w:rFonts w:ascii="Century Gothic" w:hAnsi="Century Gothic" w:cs="Arial"/>
          <w:sz w:val="18"/>
          <w:szCs w:val="18"/>
        </w:rPr>
      </w:pPr>
    </w:p>
    <w:p w:rsidR="001306D0" w:rsidRPr="001306D0" w:rsidRDefault="001306D0" w:rsidP="001306D0">
      <w:pPr>
        <w:tabs>
          <w:tab w:val="left" w:pos="521"/>
        </w:tabs>
        <w:rPr>
          <w:rFonts w:ascii="Century Gothic" w:hAnsi="Century Gothic" w:cs="Calibri"/>
          <w:sz w:val="18"/>
          <w:szCs w:val="18"/>
        </w:rPr>
      </w:pPr>
      <w:r w:rsidRPr="001306D0">
        <w:rPr>
          <w:rFonts w:ascii="Century Gothic" w:hAnsi="Century Gothic" w:cs="Arial"/>
          <w:b/>
          <w:sz w:val="18"/>
          <w:szCs w:val="18"/>
        </w:rPr>
        <w:t xml:space="preserve">What to do. </w:t>
      </w:r>
      <w:r w:rsidRPr="001306D0">
        <w:rPr>
          <w:rFonts w:ascii="Century Gothic" w:hAnsi="Century Gothic" w:cs="Calibri"/>
          <w:sz w:val="18"/>
          <w:szCs w:val="18"/>
        </w:rPr>
        <w:t>Draw a very simple matrix with a column for years on the left, and a column for important events on the right.  Ask some of the elders of the group about a major event that occurred in the community</w:t>
      </w:r>
      <w:r w:rsidRPr="001306D0">
        <w:rPr>
          <w:rFonts w:ascii="Century Gothic" w:hAnsi="Century Gothic"/>
          <w:sz w:val="18"/>
          <w:szCs w:val="18"/>
        </w:rPr>
        <w:t>—</w:t>
      </w:r>
      <w:r w:rsidRPr="001306D0">
        <w:rPr>
          <w:rFonts w:ascii="Century Gothic" w:hAnsi="Century Gothic" w:cs="Calibri"/>
          <w:sz w:val="18"/>
          <w:szCs w:val="18"/>
        </w:rPr>
        <w:t>and what year it was. These could include hurricanes, droughts, epidemics, famines or floods. Hopefully, there will be village elders in the workshop that will allow you to get a long-term perspective from 20 or 25 years ago so that you and the villagers can see if these events are occurring more frequently.</w:t>
      </w:r>
    </w:p>
    <w:p w:rsidR="001306D0" w:rsidRPr="001306D0" w:rsidRDefault="001306D0" w:rsidP="001306D0">
      <w:pPr>
        <w:tabs>
          <w:tab w:val="left" w:pos="521"/>
        </w:tabs>
        <w:rPr>
          <w:rFonts w:ascii="Century Gothic" w:hAnsi="Century Gothic" w:cs="Arial"/>
          <w:b/>
          <w:sz w:val="18"/>
          <w:szCs w:val="18"/>
        </w:rPr>
      </w:pPr>
    </w:p>
    <w:p w:rsidR="001306D0" w:rsidRPr="001306D0" w:rsidRDefault="001306D0" w:rsidP="001306D0">
      <w:pPr>
        <w:rPr>
          <w:rFonts w:ascii="Century Gothic" w:hAnsi="Century Gothic" w:cs="Arial"/>
          <w:b/>
          <w:sz w:val="18"/>
          <w:szCs w:val="18"/>
        </w:rPr>
      </w:pPr>
      <w:r w:rsidRPr="001306D0">
        <w:rPr>
          <w:rFonts w:ascii="Century Gothic" w:hAnsi="Century Gothic" w:cs="Arial"/>
          <w:b/>
          <w:sz w:val="18"/>
          <w:szCs w:val="18"/>
        </w:rPr>
        <w:t>Guided Practice</w:t>
      </w:r>
    </w:p>
    <w:p w:rsidR="001306D0" w:rsidRPr="001306D0" w:rsidRDefault="001306D0" w:rsidP="001306D0">
      <w:pPr>
        <w:numPr>
          <w:ilvl w:val="0"/>
          <w:numId w:val="9"/>
        </w:numPr>
        <w:jc w:val="left"/>
        <w:rPr>
          <w:rFonts w:ascii="Century Gothic" w:hAnsi="Century Gothic" w:cs="Arial"/>
          <w:sz w:val="18"/>
          <w:szCs w:val="18"/>
        </w:rPr>
      </w:pPr>
      <w:r w:rsidRPr="001306D0">
        <w:rPr>
          <w:rFonts w:ascii="Century Gothic" w:hAnsi="Century Gothic" w:cs="Arial"/>
          <w:sz w:val="18"/>
          <w:szCs w:val="18"/>
        </w:rPr>
        <w:t>Ask the group if they can remember major disasters that have happened over the past 25 in 30 years</w:t>
      </w:r>
      <w:r w:rsidRPr="001306D0">
        <w:rPr>
          <w:rFonts w:ascii="Century Gothic" w:hAnsi="Century Gothic"/>
          <w:sz w:val="18"/>
          <w:szCs w:val="18"/>
        </w:rPr>
        <w:t>—</w:t>
      </w:r>
      <w:r w:rsidRPr="001306D0">
        <w:rPr>
          <w:rFonts w:ascii="Century Gothic" w:hAnsi="Century Gothic" w:cs="Arial"/>
          <w:sz w:val="18"/>
          <w:szCs w:val="18"/>
        </w:rPr>
        <w:t>and the year.</w:t>
      </w:r>
    </w:p>
    <w:p w:rsidR="001306D0" w:rsidRPr="001306D0" w:rsidRDefault="001306D0" w:rsidP="001306D0">
      <w:pPr>
        <w:numPr>
          <w:ilvl w:val="0"/>
          <w:numId w:val="9"/>
        </w:numPr>
        <w:jc w:val="left"/>
        <w:rPr>
          <w:rFonts w:ascii="Century Gothic" w:hAnsi="Century Gothic"/>
          <w:sz w:val="18"/>
          <w:szCs w:val="18"/>
        </w:rPr>
      </w:pPr>
      <w:r w:rsidRPr="001306D0">
        <w:rPr>
          <w:rFonts w:ascii="Century Gothic" w:hAnsi="Century Gothic"/>
          <w:sz w:val="18"/>
          <w:szCs w:val="18"/>
        </w:rPr>
        <w:t>Begin organizing a matrix by year and event. A preliminary matrix can be drafted and then transferred.</w:t>
      </w:r>
    </w:p>
    <w:p w:rsidR="001306D0" w:rsidRPr="001306D0" w:rsidRDefault="001306D0" w:rsidP="001306D0">
      <w:pPr>
        <w:numPr>
          <w:ilvl w:val="0"/>
          <w:numId w:val="9"/>
        </w:numPr>
        <w:jc w:val="left"/>
        <w:rPr>
          <w:rFonts w:ascii="Century Gothic" w:hAnsi="Century Gothic"/>
          <w:sz w:val="18"/>
          <w:szCs w:val="18"/>
        </w:rPr>
      </w:pPr>
      <w:r w:rsidRPr="001306D0">
        <w:rPr>
          <w:rFonts w:ascii="Century Gothic" w:hAnsi="Century Gothic" w:cs="Calibri"/>
          <w:sz w:val="18"/>
          <w:szCs w:val="18"/>
        </w:rPr>
        <w:t>When the group has completed the timeline, introduce the subject of climate change. Have they seen a change over time with of changes in climate? When did they start noticing the changes? Some examples:</w:t>
      </w:r>
    </w:p>
    <w:p w:rsidR="001306D0" w:rsidRPr="001306D0" w:rsidRDefault="001306D0" w:rsidP="001306D0">
      <w:pPr>
        <w:pStyle w:val="NoSpacing"/>
        <w:numPr>
          <w:ilvl w:val="0"/>
          <w:numId w:val="3"/>
        </w:numPr>
        <w:ind w:left="720"/>
        <w:rPr>
          <w:rFonts w:ascii="Century Gothic" w:hAnsi="Century Gothic" w:cs="Calibri"/>
          <w:sz w:val="18"/>
          <w:szCs w:val="18"/>
        </w:rPr>
      </w:pPr>
      <w:r w:rsidRPr="001306D0">
        <w:rPr>
          <w:rFonts w:ascii="Century Gothic" w:hAnsi="Century Gothic" w:cs="Calibri"/>
          <w:sz w:val="18"/>
          <w:szCs w:val="18"/>
        </w:rPr>
        <w:t xml:space="preserve">beginning 20 years ago rainfall began becoming less; by how much? </w:t>
      </w:r>
    </w:p>
    <w:p w:rsidR="001306D0" w:rsidRPr="001306D0" w:rsidRDefault="001306D0" w:rsidP="001306D0">
      <w:pPr>
        <w:pStyle w:val="NoSpacing"/>
        <w:numPr>
          <w:ilvl w:val="0"/>
          <w:numId w:val="3"/>
        </w:numPr>
        <w:ind w:left="720"/>
        <w:rPr>
          <w:rFonts w:ascii="Century Gothic" w:hAnsi="Century Gothic" w:cs="Calibri"/>
          <w:sz w:val="18"/>
          <w:szCs w:val="18"/>
        </w:rPr>
      </w:pPr>
      <w:r w:rsidRPr="001306D0">
        <w:rPr>
          <w:rFonts w:ascii="Century Gothic" w:hAnsi="Century Gothic" w:cs="Calibri"/>
          <w:sz w:val="18"/>
          <w:szCs w:val="18"/>
        </w:rPr>
        <w:t>beginning 20 years ago, the growing season changed; its shorter now</w:t>
      </w:r>
      <w:r w:rsidRPr="001306D0">
        <w:rPr>
          <w:rFonts w:ascii="Century Gothic" w:hAnsi="Century Gothic"/>
          <w:sz w:val="18"/>
          <w:szCs w:val="18"/>
        </w:rPr>
        <w:t>—</w:t>
      </w:r>
      <w:r w:rsidRPr="001306D0">
        <w:rPr>
          <w:rFonts w:ascii="Century Gothic" w:hAnsi="Century Gothic" w:cs="Calibri"/>
          <w:sz w:val="18"/>
          <w:szCs w:val="18"/>
        </w:rPr>
        <w:t xml:space="preserve">or it starts later. </w:t>
      </w:r>
    </w:p>
    <w:p w:rsidR="001306D0" w:rsidRPr="001306D0" w:rsidRDefault="001306D0" w:rsidP="001306D0">
      <w:pPr>
        <w:pStyle w:val="NoSpacing"/>
        <w:numPr>
          <w:ilvl w:val="0"/>
          <w:numId w:val="3"/>
        </w:numPr>
        <w:ind w:left="720"/>
        <w:rPr>
          <w:rFonts w:ascii="Century Gothic" w:hAnsi="Century Gothic" w:cs="Calibri"/>
          <w:sz w:val="18"/>
          <w:szCs w:val="18"/>
        </w:rPr>
      </w:pPr>
      <w:r w:rsidRPr="001306D0">
        <w:rPr>
          <w:rFonts w:ascii="Century Gothic" w:hAnsi="Century Gothic" w:cs="Calibri"/>
          <w:sz w:val="18"/>
          <w:szCs w:val="18"/>
        </w:rPr>
        <w:t>beginning 20 years ago, storms have increased and there is flooding when there didn’t used to be.</w:t>
      </w:r>
    </w:p>
    <w:p w:rsidR="001306D0" w:rsidRPr="001306D0" w:rsidRDefault="001306D0" w:rsidP="001306D0">
      <w:pPr>
        <w:pStyle w:val="NoSpacing"/>
        <w:numPr>
          <w:ilvl w:val="0"/>
          <w:numId w:val="3"/>
        </w:numPr>
        <w:ind w:left="720"/>
        <w:rPr>
          <w:rFonts w:ascii="Century Gothic" w:hAnsi="Century Gothic" w:cs="Calibri"/>
          <w:sz w:val="18"/>
          <w:szCs w:val="18"/>
        </w:rPr>
      </w:pPr>
      <w:r w:rsidRPr="001306D0">
        <w:rPr>
          <w:rFonts w:ascii="Century Gothic" w:hAnsi="Century Gothic" w:cs="Century Gothic"/>
          <w:sz w:val="18"/>
          <w:szCs w:val="18"/>
        </w:rPr>
        <w:t>beginning 20 years ago, they've had to walk progressively further to get water. How much further?</w:t>
      </w:r>
    </w:p>
    <w:p w:rsidR="001306D0" w:rsidRPr="001306D0" w:rsidRDefault="001306D0" w:rsidP="001306D0">
      <w:pPr>
        <w:pStyle w:val="NoSpacing"/>
        <w:rPr>
          <w:rFonts w:ascii="Century Gothic" w:hAnsi="Century Gothic" w:cs="Calibri"/>
          <w:sz w:val="18"/>
          <w:szCs w:val="18"/>
        </w:rPr>
      </w:pPr>
    </w:p>
    <w:p w:rsidR="001306D0" w:rsidRPr="001306D0" w:rsidRDefault="001306D0" w:rsidP="001306D0">
      <w:pPr>
        <w:pStyle w:val="NoSpacing"/>
        <w:rPr>
          <w:rFonts w:ascii="Century Gothic" w:hAnsi="Century Gothic" w:cs="Calibri"/>
          <w:sz w:val="18"/>
          <w:szCs w:val="18"/>
        </w:rPr>
      </w:pPr>
      <w:r w:rsidRPr="001306D0">
        <w:rPr>
          <w:rFonts w:ascii="Century Gothic" w:hAnsi="Century Gothic" w:cs="Calibri"/>
          <w:sz w:val="18"/>
          <w:szCs w:val="18"/>
        </w:rPr>
        <w:t xml:space="preserve">Briefly describe the changes they have seen, how they've changed and over what time frame. Does the community realize this is linked to climate change and realize that this may be ongoing and intensifying?  </w:t>
      </w:r>
    </w:p>
    <w:p w:rsidR="001306D0" w:rsidRPr="001306D0" w:rsidRDefault="001306D0" w:rsidP="001306D0">
      <w:pPr>
        <w:pStyle w:val="NoSpacing"/>
        <w:rPr>
          <w:rFonts w:ascii="Century Gothic" w:hAnsi="Century Gothic" w:cs="Calibri"/>
          <w:sz w:val="18"/>
          <w:szCs w:val="18"/>
        </w:rPr>
      </w:pPr>
    </w:p>
    <w:p w:rsidR="001306D0" w:rsidRPr="001306D0" w:rsidRDefault="001306D0" w:rsidP="001306D0">
      <w:pPr>
        <w:pStyle w:val="NoSpacing"/>
        <w:rPr>
          <w:rFonts w:ascii="Century Gothic" w:hAnsi="Century Gothic" w:cs="Calibri"/>
          <w:color w:val="000000"/>
          <w:sz w:val="18"/>
          <w:szCs w:val="18"/>
        </w:rPr>
      </w:pPr>
      <w:r w:rsidRPr="001306D0">
        <w:rPr>
          <w:rFonts w:ascii="Century Gothic" w:hAnsi="Century Gothic" w:cs="Calibri"/>
          <w:color w:val="000000"/>
          <w:sz w:val="18"/>
          <w:szCs w:val="18"/>
        </w:rPr>
        <w:t>What are the community members’ current coping strategies for dealing with these difficult events?</w:t>
      </w:r>
    </w:p>
    <w:p w:rsidR="001306D0" w:rsidRPr="001306D0" w:rsidRDefault="001306D0" w:rsidP="001306D0">
      <w:pPr>
        <w:rPr>
          <w:rFonts w:ascii="Century Gothic" w:hAnsi="Century Gothic"/>
          <w:sz w:val="18"/>
          <w:szCs w:val="18"/>
        </w:rPr>
      </w:pPr>
      <w:r w:rsidRPr="001306D0">
        <w:rPr>
          <w:rFonts w:ascii="Century Gothic" w:hAnsi="Century Gothic" w:cs="Calibri"/>
          <w:color w:val="000000"/>
          <w:sz w:val="18"/>
          <w:szCs w:val="18"/>
        </w:rPr>
        <w:t>Capacity building: Which of the difficult events are they having trouble coping with due to a lack of strategies?</w:t>
      </w:r>
    </w:p>
    <w:p w:rsidR="001306D0" w:rsidRPr="001306D0" w:rsidRDefault="001306D0" w:rsidP="001306D0">
      <w:pPr>
        <w:rPr>
          <w:rFonts w:ascii="Century Gothic" w:hAnsi="Century Gothic"/>
          <w:sz w:val="18"/>
          <w:szCs w:val="18"/>
        </w:rPr>
      </w:pPr>
    </w:p>
    <w:p w:rsidR="001306D0" w:rsidRPr="001306D0" w:rsidRDefault="001306D0" w:rsidP="001306D0">
      <w:pPr>
        <w:tabs>
          <w:tab w:val="left" w:pos="521"/>
        </w:tabs>
        <w:rPr>
          <w:rFonts w:ascii="Century Gothic" w:hAnsi="Century Gothic"/>
          <w:b/>
          <w:sz w:val="18"/>
          <w:szCs w:val="18"/>
        </w:rPr>
      </w:pPr>
      <w:r w:rsidRPr="001306D0">
        <w:rPr>
          <w:rFonts w:ascii="Century Gothic" w:hAnsi="Century Gothic"/>
          <w:b/>
          <w:sz w:val="18"/>
          <w:szCs w:val="18"/>
        </w:rPr>
        <w:t xml:space="preserve">BREAK: </w:t>
      </w:r>
      <w:r w:rsidRPr="001306D0">
        <w:rPr>
          <w:rFonts w:ascii="Century Gothic" w:hAnsi="Century Gothic"/>
          <w:sz w:val="18"/>
          <w:szCs w:val="18"/>
        </w:rPr>
        <w:t>15 Minutes</w:t>
      </w:r>
    </w:p>
    <w:p w:rsidR="001306D0" w:rsidRPr="001306D0" w:rsidRDefault="001306D0" w:rsidP="001306D0">
      <w:pPr>
        <w:rPr>
          <w:rFonts w:ascii="Century Gothic" w:hAnsi="Century Gothic"/>
          <w:sz w:val="18"/>
          <w:szCs w:val="18"/>
        </w:rPr>
      </w:pPr>
    </w:p>
    <w:p w:rsidR="001306D0" w:rsidRPr="001306D0" w:rsidRDefault="001306D0" w:rsidP="001306D0">
      <w:pPr>
        <w:pStyle w:val="NoSpacing"/>
        <w:rPr>
          <w:rFonts w:ascii="Century Gothic" w:hAnsi="Century Gothic" w:cs="Calibri"/>
          <w:b/>
          <w:sz w:val="18"/>
          <w:szCs w:val="18"/>
        </w:rPr>
      </w:pPr>
      <w:r w:rsidRPr="001306D0">
        <w:rPr>
          <w:rFonts w:ascii="Century Gothic" w:hAnsi="Century Gothic" w:cs="Calibri"/>
          <w:b/>
          <w:sz w:val="18"/>
          <w:szCs w:val="18"/>
        </w:rPr>
        <w:t>Activity 4. 1 1/2 hours. Matrix: Impact of Hazards on Livelihood Assets and Resources.</w:t>
      </w:r>
    </w:p>
    <w:p w:rsidR="001306D0" w:rsidRPr="001306D0" w:rsidRDefault="001306D0" w:rsidP="001306D0">
      <w:pPr>
        <w:pStyle w:val="NoSpacing"/>
        <w:rPr>
          <w:rFonts w:ascii="Century Gothic" w:hAnsi="Century Gothic" w:cs="Calibri"/>
          <w:color w:val="000000"/>
          <w:sz w:val="18"/>
          <w:szCs w:val="18"/>
        </w:rPr>
      </w:pPr>
      <w:r w:rsidRPr="001306D0">
        <w:rPr>
          <w:rFonts w:ascii="Century Gothic" w:hAnsi="Century Gothic" w:cs="Arial"/>
          <w:b/>
          <w:sz w:val="18"/>
          <w:szCs w:val="18"/>
        </w:rPr>
        <w:t xml:space="preserve">Purpose: </w:t>
      </w:r>
      <w:r w:rsidRPr="001306D0">
        <w:rPr>
          <w:rFonts w:ascii="Century Gothic" w:hAnsi="Century Gothic" w:cs="Arial"/>
          <w:sz w:val="18"/>
          <w:szCs w:val="18"/>
        </w:rPr>
        <w:t>To determine which</w:t>
      </w:r>
      <w:r w:rsidRPr="001306D0">
        <w:rPr>
          <w:rFonts w:ascii="Century Gothic" w:hAnsi="Century Gothic" w:cs="Arial"/>
          <w:b/>
          <w:sz w:val="18"/>
          <w:szCs w:val="18"/>
        </w:rPr>
        <w:t xml:space="preserve"> </w:t>
      </w:r>
      <w:r w:rsidRPr="001306D0">
        <w:rPr>
          <w:rFonts w:ascii="Century Gothic" w:hAnsi="Century Gothic" w:cs="Arial"/>
          <w:sz w:val="18"/>
          <w:szCs w:val="18"/>
        </w:rPr>
        <w:t xml:space="preserve">community assets and resources are the most vulnerable and to determine which hazards are having the greatest impact on which resources. </w:t>
      </w:r>
    </w:p>
    <w:p w:rsidR="001306D0" w:rsidRPr="001306D0" w:rsidRDefault="001306D0" w:rsidP="001306D0">
      <w:pPr>
        <w:tabs>
          <w:tab w:val="left" w:pos="521"/>
        </w:tabs>
        <w:rPr>
          <w:rFonts w:ascii="Century Gothic" w:hAnsi="Century Gothic" w:cs="Arial"/>
          <w:sz w:val="18"/>
          <w:szCs w:val="18"/>
        </w:rPr>
      </w:pPr>
    </w:p>
    <w:p w:rsidR="001306D0" w:rsidRPr="001306D0" w:rsidRDefault="001306D0" w:rsidP="001306D0">
      <w:pPr>
        <w:tabs>
          <w:tab w:val="left" w:pos="521"/>
        </w:tabs>
        <w:rPr>
          <w:rFonts w:ascii="Century Gothic" w:hAnsi="Century Gothic" w:cs="Arial"/>
          <w:sz w:val="18"/>
          <w:szCs w:val="18"/>
        </w:rPr>
      </w:pPr>
      <w:r w:rsidRPr="001306D0">
        <w:rPr>
          <w:rFonts w:ascii="Century Gothic" w:hAnsi="Century Gothic" w:cs="Arial"/>
          <w:b/>
          <w:sz w:val="18"/>
          <w:szCs w:val="18"/>
        </w:rPr>
        <w:t xml:space="preserve">What to do. </w:t>
      </w:r>
      <w:r w:rsidRPr="001306D0">
        <w:rPr>
          <w:rFonts w:ascii="Century Gothic" w:hAnsi="Century Gothic" w:cs="Arial"/>
          <w:sz w:val="18"/>
          <w:szCs w:val="18"/>
        </w:rPr>
        <w:t xml:space="preserve">Draw a simple matrix with livelihood resources and assets in the left column and hazards in the top row. </w:t>
      </w:r>
    </w:p>
    <w:p w:rsidR="001306D0" w:rsidRPr="001306D0" w:rsidRDefault="001306D0" w:rsidP="001306D0">
      <w:pPr>
        <w:tabs>
          <w:tab w:val="left" w:pos="521"/>
        </w:tabs>
        <w:rPr>
          <w:rFonts w:ascii="Century Gothic" w:hAnsi="Century Gothic" w:cs="Arial"/>
          <w:sz w:val="18"/>
          <w:szCs w:val="18"/>
        </w:rPr>
      </w:pPr>
    </w:p>
    <w:p w:rsidR="001306D0" w:rsidRPr="001306D0" w:rsidRDefault="001306D0" w:rsidP="001306D0">
      <w:pPr>
        <w:rPr>
          <w:rFonts w:ascii="Century Gothic" w:hAnsi="Century Gothic" w:cs="Arial"/>
          <w:b/>
          <w:sz w:val="18"/>
          <w:szCs w:val="18"/>
        </w:rPr>
      </w:pPr>
      <w:r w:rsidRPr="001306D0">
        <w:rPr>
          <w:rFonts w:ascii="Century Gothic" w:hAnsi="Century Gothic" w:cs="Arial"/>
          <w:b/>
          <w:sz w:val="18"/>
          <w:szCs w:val="18"/>
        </w:rPr>
        <w:t>Guided Practice</w:t>
      </w:r>
    </w:p>
    <w:p w:rsidR="001306D0" w:rsidRPr="001306D0" w:rsidRDefault="001306D0" w:rsidP="001306D0">
      <w:pPr>
        <w:numPr>
          <w:ilvl w:val="0"/>
          <w:numId w:val="2"/>
        </w:numPr>
        <w:ind w:left="360"/>
        <w:jc w:val="left"/>
        <w:rPr>
          <w:rFonts w:ascii="Century Gothic" w:hAnsi="Century Gothic" w:cs="Arial"/>
          <w:sz w:val="18"/>
          <w:szCs w:val="18"/>
        </w:rPr>
      </w:pPr>
      <w:r w:rsidRPr="001306D0">
        <w:rPr>
          <w:rFonts w:ascii="Century Gothic" w:hAnsi="Century Gothic" w:cs="Arial"/>
          <w:sz w:val="18"/>
          <w:szCs w:val="18"/>
        </w:rPr>
        <w:t>Ask the group to name the most important hazards as identified in the past three exercises. Place those in the top row</w:t>
      </w:r>
    </w:p>
    <w:p w:rsidR="001306D0" w:rsidRPr="001306D0" w:rsidRDefault="001306D0" w:rsidP="001306D0">
      <w:pPr>
        <w:numPr>
          <w:ilvl w:val="0"/>
          <w:numId w:val="2"/>
        </w:numPr>
        <w:ind w:left="360"/>
        <w:jc w:val="left"/>
        <w:rPr>
          <w:rFonts w:ascii="Century Gothic" w:hAnsi="Century Gothic"/>
          <w:sz w:val="18"/>
          <w:szCs w:val="18"/>
        </w:rPr>
      </w:pPr>
      <w:r w:rsidRPr="001306D0">
        <w:rPr>
          <w:rFonts w:ascii="Century Gothic" w:hAnsi="Century Gothic"/>
          <w:sz w:val="18"/>
          <w:szCs w:val="18"/>
        </w:rPr>
        <w:t>Ask the group to name their most important livelihood assets, and add those to the column on the left.</w:t>
      </w:r>
    </w:p>
    <w:p w:rsidR="001306D0" w:rsidRPr="001306D0" w:rsidRDefault="001306D0" w:rsidP="001306D0">
      <w:pPr>
        <w:numPr>
          <w:ilvl w:val="0"/>
          <w:numId w:val="2"/>
        </w:numPr>
        <w:ind w:left="360"/>
        <w:jc w:val="left"/>
        <w:rPr>
          <w:rFonts w:ascii="Century Gothic" w:hAnsi="Century Gothic"/>
          <w:sz w:val="18"/>
          <w:szCs w:val="18"/>
        </w:rPr>
      </w:pPr>
      <w:r w:rsidRPr="001306D0">
        <w:rPr>
          <w:rFonts w:ascii="Century Gothic" w:hAnsi="Century Gothic"/>
          <w:sz w:val="18"/>
          <w:szCs w:val="18"/>
        </w:rPr>
        <w:t>Rank which hazards are having the greatest impact on which assets. Much like with the needs assessment, each participant could vote with 15 tokens. Or, you can hold a discussion and let them rank the importance of hazard impact on resources within the matrix with a “3” indicating the greatest impact on the resource and a “0” the least.</w:t>
      </w:r>
    </w:p>
    <w:p w:rsidR="001306D0" w:rsidRPr="001306D0" w:rsidRDefault="001306D0" w:rsidP="001306D0">
      <w:pPr>
        <w:numPr>
          <w:ilvl w:val="0"/>
          <w:numId w:val="2"/>
        </w:numPr>
        <w:ind w:left="360"/>
        <w:jc w:val="left"/>
        <w:rPr>
          <w:rFonts w:ascii="Century Gothic" w:hAnsi="Century Gothic"/>
          <w:sz w:val="18"/>
          <w:szCs w:val="18"/>
        </w:rPr>
      </w:pPr>
      <w:r w:rsidRPr="001306D0">
        <w:rPr>
          <w:rFonts w:ascii="Century Gothic" w:hAnsi="Century Gothic"/>
          <w:sz w:val="18"/>
          <w:szCs w:val="18"/>
        </w:rPr>
        <w:t>Note which hazards they are causing the greatest challenges for them.</w:t>
      </w:r>
    </w:p>
    <w:p w:rsidR="001306D0" w:rsidRPr="001306D0" w:rsidRDefault="001306D0" w:rsidP="001306D0">
      <w:pPr>
        <w:numPr>
          <w:ilvl w:val="0"/>
          <w:numId w:val="2"/>
        </w:numPr>
        <w:ind w:left="360"/>
        <w:jc w:val="left"/>
        <w:rPr>
          <w:rFonts w:ascii="Century Gothic" w:hAnsi="Century Gothic"/>
          <w:sz w:val="18"/>
          <w:szCs w:val="18"/>
        </w:rPr>
      </w:pPr>
      <w:r w:rsidRPr="001306D0">
        <w:rPr>
          <w:rFonts w:ascii="Century Gothic" w:hAnsi="Century Gothic"/>
          <w:sz w:val="18"/>
          <w:szCs w:val="18"/>
        </w:rPr>
        <w:t>Note which areas they feel the most vulnerable and prioritize them.</w:t>
      </w:r>
    </w:p>
    <w:p w:rsidR="001306D0" w:rsidRPr="001306D0" w:rsidRDefault="001306D0" w:rsidP="001306D0">
      <w:pPr>
        <w:rPr>
          <w:rFonts w:ascii="Century Gothic" w:hAnsi="Century Gothic"/>
          <w:sz w:val="18"/>
          <w:szCs w:val="18"/>
        </w:rPr>
      </w:pPr>
    </w:p>
    <w:p w:rsidR="001306D0" w:rsidRPr="001306D0" w:rsidRDefault="001306D0" w:rsidP="001306D0">
      <w:pPr>
        <w:tabs>
          <w:tab w:val="left" w:pos="521"/>
        </w:tabs>
        <w:rPr>
          <w:rFonts w:ascii="Century Gothic" w:hAnsi="Century Gothic" w:cs="Arial"/>
          <w:b/>
          <w:sz w:val="18"/>
          <w:szCs w:val="18"/>
        </w:rPr>
      </w:pPr>
      <w:r w:rsidRPr="001306D0">
        <w:rPr>
          <w:rFonts w:ascii="Century Gothic" w:hAnsi="Century Gothic"/>
          <w:b/>
          <w:sz w:val="18"/>
          <w:szCs w:val="18"/>
        </w:rPr>
        <w:t xml:space="preserve">Activity 5. 1/2 Hour. </w:t>
      </w:r>
      <w:r w:rsidRPr="001306D0">
        <w:rPr>
          <w:rFonts w:ascii="Century Gothic" w:hAnsi="Century Gothic" w:cs="Arial-BoldMT"/>
          <w:b/>
          <w:bCs/>
          <w:sz w:val="18"/>
          <w:szCs w:val="18"/>
          <w:lang w:eastAsia="es-ES"/>
        </w:rPr>
        <w:t>Conclusion</w:t>
      </w:r>
    </w:p>
    <w:p w:rsidR="001306D0" w:rsidRPr="001306D0" w:rsidRDefault="001306D0" w:rsidP="001306D0">
      <w:pPr>
        <w:tabs>
          <w:tab w:val="left" w:pos="521"/>
        </w:tabs>
        <w:rPr>
          <w:rFonts w:ascii="Century Gothic" w:hAnsi="Century Gothic" w:cs="Arial"/>
          <w:sz w:val="18"/>
          <w:szCs w:val="18"/>
        </w:rPr>
      </w:pPr>
      <w:r w:rsidRPr="001306D0">
        <w:rPr>
          <w:rFonts w:ascii="Century Gothic" w:hAnsi="Century Gothic" w:cs="Arial"/>
          <w:b/>
          <w:sz w:val="18"/>
          <w:szCs w:val="18"/>
        </w:rPr>
        <w:t xml:space="preserve">Purpose: </w:t>
      </w:r>
      <w:r w:rsidRPr="001306D0">
        <w:rPr>
          <w:rFonts w:ascii="Century Gothic" w:hAnsi="Century Gothic" w:cs="Arial"/>
          <w:sz w:val="18"/>
          <w:szCs w:val="18"/>
        </w:rPr>
        <w:t>To reinforce what has been learned.</w:t>
      </w:r>
    </w:p>
    <w:p w:rsidR="001306D0" w:rsidRPr="001306D0" w:rsidRDefault="001306D0" w:rsidP="001306D0">
      <w:pPr>
        <w:tabs>
          <w:tab w:val="left" w:pos="521"/>
        </w:tabs>
        <w:rPr>
          <w:rFonts w:ascii="Century Gothic" w:hAnsi="Century Gothic" w:cs="Arial"/>
          <w:sz w:val="18"/>
          <w:szCs w:val="18"/>
        </w:rPr>
      </w:pPr>
    </w:p>
    <w:p w:rsidR="001306D0" w:rsidRPr="001306D0" w:rsidRDefault="001306D0" w:rsidP="001306D0">
      <w:pPr>
        <w:rPr>
          <w:rFonts w:ascii="Century Gothic" w:hAnsi="Century Gothic" w:cs="Arial"/>
          <w:sz w:val="18"/>
          <w:szCs w:val="18"/>
        </w:rPr>
      </w:pPr>
      <w:r w:rsidRPr="001306D0">
        <w:rPr>
          <w:rFonts w:ascii="Century Gothic" w:hAnsi="Century Gothic" w:cs="Arial"/>
          <w:b/>
          <w:sz w:val="18"/>
          <w:szCs w:val="18"/>
        </w:rPr>
        <w:t xml:space="preserve">What to do. </w:t>
      </w:r>
      <w:r w:rsidRPr="001306D0">
        <w:rPr>
          <w:rFonts w:ascii="Century Gothic" w:hAnsi="Century Gothic" w:cs="Arial"/>
          <w:sz w:val="18"/>
          <w:szCs w:val="18"/>
        </w:rPr>
        <w:t xml:space="preserve">Have the participants take 10 minutes to discuss the prioritized list. Discuss and review what has been learned and decided. Have participants talk about what they do and don’t understand, what they do and don’t like. </w:t>
      </w:r>
    </w:p>
    <w:p w:rsidR="001306D0" w:rsidRPr="001306D0" w:rsidRDefault="001306D0" w:rsidP="001306D0">
      <w:pPr>
        <w:numPr>
          <w:ilvl w:val="0"/>
          <w:numId w:val="4"/>
        </w:numPr>
        <w:jc w:val="left"/>
        <w:rPr>
          <w:rFonts w:ascii="Century Gothic" w:hAnsi="Century Gothic"/>
          <w:sz w:val="18"/>
          <w:szCs w:val="18"/>
        </w:rPr>
      </w:pPr>
      <w:r w:rsidRPr="001306D0">
        <w:rPr>
          <w:rFonts w:ascii="Century Gothic" w:hAnsi="Century Gothic"/>
          <w:sz w:val="18"/>
          <w:szCs w:val="18"/>
        </w:rPr>
        <w:t>Ask the group to ensure the validity of the summarized information.</w:t>
      </w:r>
    </w:p>
    <w:p w:rsidR="001306D0" w:rsidRPr="001306D0" w:rsidRDefault="001306D0" w:rsidP="001306D0">
      <w:pPr>
        <w:numPr>
          <w:ilvl w:val="0"/>
          <w:numId w:val="4"/>
        </w:numPr>
        <w:jc w:val="left"/>
        <w:rPr>
          <w:rFonts w:ascii="Century Gothic" w:hAnsi="Century Gothic"/>
          <w:color w:val="000000"/>
          <w:sz w:val="18"/>
          <w:szCs w:val="18"/>
        </w:rPr>
      </w:pPr>
      <w:r w:rsidRPr="001306D0">
        <w:rPr>
          <w:rFonts w:ascii="Century Gothic" w:hAnsi="Century Gothic"/>
          <w:sz w:val="18"/>
          <w:szCs w:val="18"/>
        </w:rPr>
        <w:t>Make sure that there are no more questions and that everyone understood the process.</w:t>
      </w:r>
    </w:p>
    <w:p w:rsidR="00746778" w:rsidRDefault="00746778">
      <w:pPr>
        <w:rPr>
          <w:rFonts w:ascii="Century Gothic" w:hAnsi="Century Gothic"/>
          <w:sz w:val="18"/>
          <w:szCs w:val="18"/>
        </w:rPr>
      </w:pPr>
    </w:p>
    <w:p w:rsidR="00EB68FD" w:rsidRDefault="00EB68FD">
      <w:pPr>
        <w:rPr>
          <w:rFonts w:ascii="Century Gothic" w:hAnsi="Century Gothic"/>
          <w:sz w:val="18"/>
          <w:szCs w:val="18"/>
        </w:rPr>
      </w:pPr>
    </w:p>
    <w:p w:rsidR="00EB68FD" w:rsidRDefault="00EB68FD">
      <w:pPr>
        <w:rPr>
          <w:rFonts w:ascii="Century Gothic" w:hAnsi="Century Gothic"/>
          <w:sz w:val="18"/>
          <w:szCs w:val="18"/>
        </w:rPr>
      </w:pPr>
    </w:p>
    <w:p w:rsidR="00EB68FD" w:rsidRDefault="00EB68FD">
      <w:pPr>
        <w:rPr>
          <w:rFonts w:ascii="Century Gothic" w:hAnsi="Century Gothic"/>
          <w:sz w:val="18"/>
          <w:szCs w:val="18"/>
        </w:rPr>
      </w:pPr>
    </w:p>
    <w:p w:rsidR="00EB68FD" w:rsidRPr="001306D0" w:rsidRDefault="00EB68FD" w:rsidP="00EB68FD">
      <w:pPr>
        <w:jc w:val="center"/>
        <w:rPr>
          <w:rFonts w:ascii="Century Gothic" w:hAnsi="Century Gothic"/>
          <w:sz w:val="18"/>
          <w:szCs w:val="18"/>
        </w:rPr>
      </w:pPr>
      <w:r w:rsidRPr="00EB68FD">
        <w:rPr>
          <w:rFonts w:ascii="Century Gothic" w:hAnsi="Century Gothic"/>
          <w:sz w:val="18"/>
          <w:szCs w:val="18"/>
        </w:rPr>
        <w:t>Copyright © 2012, Tim Magee. All rights reserved.</w:t>
      </w:r>
    </w:p>
    <w:sectPr w:rsidR="00EB68FD" w:rsidRPr="001306D0" w:rsidSect="001306D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96BE7"/>
    <w:multiLevelType w:val="hybridMultilevel"/>
    <w:tmpl w:val="812E21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2A2728"/>
    <w:multiLevelType w:val="hybridMultilevel"/>
    <w:tmpl w:val="340C1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987AE4"/>
    <w:multiLevelType w:val="hybridMultilevel"/>
    <w:tmpl w:val="629A39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2A74B4"/>
    <w:multiLevelType w:val="hybridMultilevel"/>
    <w:tmpl w:val="D2C2F5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1E64BD1"/>
    <w:multiLevelType w:val="hybridMultilevel"/>
    <w:tmpl w:val="340C1D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5284846"/>
    <w:multiLevelType w:val="hybridMultilevel"/>
    <w:tmpl w:val="D9D2FC18"/>
    <w:lvl w:ilvl="0" w:tplc="3D428E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E364B4"/>
    <w:multiLevelType w:val="hybridMultilevel"/>
    <w:tmpl w:val="7E3AD596"/>
    <w:lvl w:ilvl="0" w:tplc="537AC6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653151A8"/>
    <w:multiLevelType w:val="hybridMultilevel"/>
    <w:tmpl w:val="AD924C3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FE13A58"/>
    <w:multiLevelType w:val="hybridMultilevel"/>
    <w:tmpl w:val="340C1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1"/>
  </w:num>
  <w:num w:numId="5">
    <w:abstractNumId w:val="3"/>
  </w:num>
  <w:num w:numId="6">
    <w:abstractNumId w:val="5"/>
  </w:num>
  <w:num w:numId="7">
    <w:abstractNumId w:val="0"/>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drawingGridHorizontalSpacing w:val="110"/>
  <w:displayHorizontalDrawingGridEvery w:val="2"/>
  <w:characterSpacingControl w:val="doNotCompress"/>
  <w:compat/>
  <w:docVars>
    <w:docVar w:name="dgnword-docGUID" w:val="{5B192D64-0257-440A-95E2-13055F9E37A4}"/>
    <w:docVar w:name="dgnword-eventsink" w:val="69039752"/>
  </w:docVars>
  <w:rsids>
    <w:rsidRoot w:val="001306D0"/>
    <w:rsid w:val="00095E58"/>
    <w:rsid w:val="001306D0"/>
    <w:rsid w:val="004149FC"/>
    <w:rsid w:val="00476DFE"/>
    <w:rsid w:val="0055738B"/>
    <w:rsid w:val="00557A30"/>
    <w:rsid w:val="00663852"/>
    <w:rsid w:val="00746778"/>
    <w:rsid w:val="00885C97"/>
    <w:rsid w:val="00984233"/>
    <w:rsid w:val="009F7DB9"/>
    <w:rsid w:val="00D42FCD"/>
    <w:rsid w:val="00E81E3F"/>
    <w:rsid w:val="00EB68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6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06D0"/>
    <w:pPr>
      <w:jc w:val="left"/>
    </w:pPr>
  </w:style>
  <w:style w:type="paragraph" w:styleId="ListParagraph">
    <w:name w:val="List Paragraph"/>
    <w:basedOn w:val="Normal"/>
    <w:uiPriority w:val="34"/>
    <w:qFormat/>
    <w:rsid w:val="001306D0"/>
    <w:pPr>
      <w:ind w:left="720"/>
      <w:contextualSpacing/>
      <w:jc w:val="left"/>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1219</Words>
  <Characters>6953</Characters>
  <Application>Microsoft Office Word</Application>
  <DocSecurity>0</DocSecurity>
  <Lines>57</Lines>
  <Paragraphs>16</Paragraphs>
  <ScaleCrop>false</ScaleCrop>
  <Company/>
  <LinksUpToDate>false</LinksUpToDate>
  <CharactersWithSpaces>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3</cp:revision>
  <dcterms:created xsi:type="dcterms:W3CDTF">2012-09-12T22:09:00Z</dcterms:created>
  <dcterms:modified xsi:type="dcterms:W3CDTF">2012-11-15T22:16:00Z</dcterms:modified>
</cp:coreProperties>
</file>